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B3" w:rsidRDefault="00256492" w:rsidP="0076642C">
      <w:pPr>
        <w:widowControl/>
        <w:spacing w:afterLines="50" w:after="156" w:line="360" w:lineRule="auto"/>
        <w:jc w:val="center"/>
        <w:rPr>
          <w:rFonts w:ascii="微软雅黑" w:eastAsia="微软雅黑" w:hAnsi="微软雅黑" w:cs="宋体"/>
          <w:b/>
          <w:color w:val="0070C0"/>
          <w:kern w:val="0"/>
          <w:sz w:val="36"/>
          <w:szCs w:val="36"/>
        </w:rPr>
      </w:pPr>
      <w:bookmarkStart w:id="0" w:name="_GoBack"/>
      <w:bookmarkEnd w:id="0"/>
      <w:r>
        <w:rPr>
          <w:rFonts w:ascii="微软雅黑" w:eastAsia="微软雅黑" w:hAnsi="微软雅黑" w:cs="宋体" w:hint="eastAsia"/>
          <w:b/>
          <w:color w:val="0070C0"/>
          <w:kern w:val="0"/>
          <w:sz w:val="36"/>
          <w:szCs w:val="36"/>
        </w:rPr>
        <w:t>安诺优达基因科技（北京）有限公司</w:t>
      </w:r>
    </w:p>
    <w:p w:rsidR="008C23B3" w:rsidRDefault="00256492" w:rsidP="0076642C">
      <w:pPr>
        <w:widowControl/>
        <w:spacing w:afterLines="50" w:after="156" w:line="360" w:lineRule="auto"/>
        <w:jc w:val="center"/>
        <w:rPr>
          <w:rFonts w:ascii="微软雅黑" w:eastAsia="微软雅黑" w:hAnsi="微软雅黑" w:cs="宋体"/>
          <w:b/>
          <w:color w:val="0070C0"/>
          <w:kern w:val="0"/>
          <w:sz w:val="36"/>
          <w:szCs w:val="36"/>
        </w:rPr>
      </w:pPr>
      <w:r>
        <w:rPr>
          <w:rFonts w:ascii="微软雅黑" w:eastAsia="微软雅黑" w:hAnsi="微软雅黑" w:cs="宋体" w:hint="eastAsia"/>
          <w:b/>
          <w:color w:val="0070C0"/>
          <w:kern w:val="0"/>
          <w:sz w:val="36"/>
          <w:szCs w:val="36"/>
        </w:rPr>
        <w:t>2015届校园招聘简章</w:t>
      </w:r>
    </w:p>
    <w:p w:rsidR="008C23B3" w:rsidRDefault="00256492">
      <w:pPr>
        <w:widowControl/>
        <w:spacing w:line="360" w:lineRule="auto"/>
        <w:jc w:val="left"/>
        <w:rPr>
          <w:rFonts w:ascii="宋体" w:hAnsi="宋体" w:cs="宋体"/>
          <w:kern w:val="0"/>
          <w:sz w:val="18"/>
          <w:szCs w:val="18"/>
        </w:rPr>
      </w:pPr>
      <w:r>
        <w:rPr>
          <w:rFonts w:ascii="微软雅黑" w:eastAsia="微软雅黑" w:hAnsi="微软雅黑" w:cs="宋体" w:hint="eastAsia"/>
          <w:b/>
          <w:color w:val="FF0000"/>
          <w:kern w:val="0"/>
          <w:sz w:val="24"/>
          <w:szCs w:val="24"/>
        </w:rPr>
        <w:t>一、公司介绍</w:t>
      </w:r>
    </w:p>
    <w:p w:rsidR="00D150D2" w:rsidRDefault="00D150D2" w:rsidP="00D150D2">
      <w:pPr>
        <w:spacing w:line="330" w:lineRule="atLeast"/>
        <w:ind w:firstLineChars="200" w:firstLine="420"/>
        <w:rPr>
          <w:rFonts w:ascii="微软雅黑" w:eastAsia="微软雅黑" w:hAnsi="微软雅黑" w:cs="Arial"/>
          <w:kern w:val="0"/>
          <w:szCs w:val="21"/>
        </w:rPr>
      </w:pPr>
      <w:r w:rsidRPr="00D150D2">
        <w:rPr>
          <w:rFonts w:ascii="微软雅黑" w:eastAsia="微软雅黑" w:hAnsi="微软雅黑" w:cs="Arial"/>
          <w:kern w:val="0"/>
          <w:szCs w:val="21"/>
        </w:rPr>
        <w:t>安诺优达基因科技（北京）有限公司，创建于中关村国家自主创新示范区，</w:t>
      </w:r>
      <w:r w:rsidRPr="00D150D2">
        <w:rPr>
          <w:rFonts w:ascii="微软雅黑" w:eastAsia="微软雅黑" w:hAnsi="微软雅黑" w:cs="Arial" w:hint="eastAsia"/>
          <w:kern w:val="0"/>
          <w:szCs w:val="21"/>
        </w:rPr>
        <w:t>我们</w:t>
      </w:r>
      <w:r w:rsidRPr="00D150D2">
        <w:rPr>
          <w:rFonts w:ascii="微软雅黑" w:eastAsia="微软雅黑" w:hAnsi="微软雅黑" w:cs="Arial"/>
          <w:kern w:val="0"/>
          <w:szCs w:val="21"/>
        </w:rPr>
        <w:t>始终专注于基因组学在人类医学健康和生命科学研究领域的产业化应用</w:t>
      </w:r>
      <w:r w:rsidRPr="00D150D2">
        <w:rPr>
          <w:rFonts w:ascii="微软雅黑" w:eastAsia="微软雅黑" w:hAnsi="微软雅黑" w:cs="Arial" w:hint="eastAsia"/>
          <w:kern w:val="0"/>
          <w:szCs w:val="21"/>
        </w:rPr>
        <w:t>；目前人员规模400余人，其中海归、博士、硕士学历人员占比达58%</w:t>
      </w:r>
      <w:r w:rsidRPr="00D150D2">
        <w:rPr>
          <w:rFonts w:ascii="微软雅黑" w:eastAsia="微软雅黑" w:hAnsi="微软雅黑" w:cs="Arial"/>
          <w:kern w:val="0"/>
          <w:szCs w:val="21"/>
        </w:rPr>
        <w:t>。</w:t>
      </w:r>
    </w:p>
    <w:p w:rsidR="006E7BA8" w:rsidRPr="00840DB9" w:rsidRDefault="006E7BA8" w:rsidP="00840DB9">
      <w:pPr>
        <w:spacing w:line="330" w:lineRule="atLeast"/>
        <w:ind w:firstLineChars="200" w:firstLine="420"/>
        <w:jc w:val="left"/>
        <w:rPr>
          <w:rFonts w:ascii="微软雅黑" w:eastAsia="微软雅黑" w:hAnsi="微软雅黑" w:cs="Arial"/>
          <w:b/>
          <w:kern w:val="0"/>
          <w:szCs w:val="21"/>
        </w:rPr>
      </w:pPr>
      <w:r w:rsidRPr="00560065">
        <w:rPr>
          <w:rFonts w:ascii="微软雅黑" w:eastAsia="微软雅黑" w:hAnsi="微软雅黑" w:cs="Arial" w:hint="eastAsia"/>
          <w:b/>
          <w:kern w:val="0"/>
          <w:szCs w:val="21"/>
          <w:highlight w:val="yellow"/>
        </w:rPr>
        <w:t>荣誉时刻</w:t>
      </w:r>
      <w:r w:rsidR="00840DB9">
        <w:rPr>
          <w:rFonts w:ascii="微软雅黑" w:eastAsia="微软雅黑" w:hAnsi="微软雅黑" w:cs="Arial" w:hint="eastAsia"/>
          <w:b/>
          <w:kern w:val="0"/>
          <w:szCs w:val="21"/>
        </w:rPr>
        <w:t xml:space="preserve">    </w:t>
      </w:r>
      <w:r w:rsidRPr="00D150D2">
        <w:rPr>
          <w:rFonts w:ascii="微软雅黑" w:eastAsia="微软雅黑" w:hAnsi="微软雅黑" w:cs="Arial"/>
          <w:kern w:val="0"/>
          <w:szCs w:val="21"/>
        </w:rPr>
        <w:t>目前为止，安诺优达已经通过了ISO9001:2008质量管理体系认证、ISO14001:2004环境管理体系认证、OHSAS18001:2007职业健康安全管理体系认证，成为了国家卫生部核准的“临床细胞分子遗传学医疗检测机构”，并先后</w:t>
      </w:r>
      <w:r w:rsidRPr="00D150D2">
        <w:rPr>
          <w:rFonts w:ascii="微软雅黑" w:eastAsia="微软雅黑" w:hAnsi="微软雅黑" w:cs="Arial" w:hint="eastAsia"/>
          <w:kern w:val="0"/>
          <w:szCs w:val="21"/>
        </w:rPr>
        <w:t>荣获了“国家高新技术企业”、“营利性医疗机构执业许可证” 、</w:t>
      </w:r>
      <w:r w:rsidRPr="00D150D2">
        <w:rPr>
          <w:rFonts w:ascii="微软雅黑" w:eastAsia="微软雅黑" w:hAnsi="微软雅黑" w:cs="Arial"/>
          <w:kern w:val="0"/>
          <w:szCs w:val="21"/>
        </w:rPr>
        <w:t>“中关村高新技术企业”、“北京科技研究开发机构”、“北京大学基础医学院大学生社会实践基地”、“2013中关村十大创新成果”等一系列荣誉。</w:t>
      </w:r>
    </w:p>
    <w:p w:rsidR="006E7BA8" w:rsidRPr="00840DB9" w:rsidRDefault="00D150D2" w:rsidP="00840DB9">
      <w:pPr>
        <w:spacing w:line="330" w:lineRule="atLeast"/>
        <w:ind w:firstLineChars="200" w:firstLine="420"/>
        <w:jc w:val="left"/>
        <w:rPr>
          <w:rFonts w:ascii="微软雅黑" w:eastAsia="微软雅黑" w:hAnsi="微软雅黑" w:cs="Arial"/>
          <w:b/>
          <w:kern w:val="0"/>
          <w:szCs w:val="21"/>
        </w:rPr>
      </w:pPr>
      <w:r w:rsidRPr="00560065">
        <w:rPr>
          <w:rFonts w:ascii="微软雅黑" w:eastAsia="微软雅黑" w:hAnsi="微软雅黑" w:cs="Arial" w:hint="eastAsia"/>
          <w:b/>
          <w:kern w:val="0"/>
          <w:szCs w:val="21"/>
          <w:highlight w:val="yellow"/>
        </w:rPr>
        <w:t>业务范围</w:t>
      </w:r>
      <w:r w:rsidR="00840DB9">
        <w:rPr>
          <w:rFonts w:ascii="微软雅黑" w:eastAsia="微软雅黑" w:hAnsi="微软雅黑" w:cs="Arial" w:hint="eastAsia"/>
          <w:b/>
          <w:kern w:val="0"/>
          <w:szCs w:val="21"/>
        </w:rPr>
        <w:t xml:space="preserve">    </w:t>
      </w:r>
      <w:r w:rsidR="006E7BA8" w:rsidRPr="00D01A79">
        <w:rPr>
          <w:rFonts w:ascii="微软雅黑" w:eastAsia="微软雅黑" w:hAnsi="微软雅黑" w:cs="Arial" w:hint="eastAsia"/>
          <w:b/>
          <w:kern w:val="0"/>
          <w:szCs w:val="21"/>
        </w:rPr>
        <w:t>医学健康：</w:t>
      </w:r>
      <w:r w:rsidR="00D01A79">
        <w:rPr>
          <w:rFonts w:ascii="微软雅黑" w:eastAsia="微软雅黑" w:hAnsi="微软雅黑" w:cs="Arial" w:hint="eastAsia"/>
          <w:kern w:val="0"/>
          <w:szCs w:val="21"/>
        </w:rPr>
        <w:t>无创产前DNA检测，乳腺癌BRCA1/2基因检测，地中海贫血基因检测，心脑血管基因检测，胚胎植入前遗传检测，遗传性肿瘤基因检测，单基因疾病基因检测，染色体异常检测等。</w:t>
      </w:r>
    </w:p>
    <w:p w:rsidR="00D150D2" w:rsidRPr="00D150D2" w:rsidRDefault="006E7BA8" w:rsidP="00560065">
      <w:pPr>
        <w:spacing w:line="330" w:lineRule="atLeast"/>
        <w:ind w:firstLineChars="200" w:firstLine="420"/>
        <w:jc w:val="left"/>
        <w:rPr>
          <w:rFonts w:ascii="微软雅黑" w:eastAsia="微软雅黑" w:hAnsi="微软雅黑" w:cs="Arial"/>
          <w:kern w:val="0"/>
          <w:szCs w:val="21"/>
        </w:rPr>
      </w:pPr>
      <w:r w:rsidRPr="00D01A79">
        <w:rPr>
          <w:rFonts w:ascii="微软雅黑" w:eastAsia="微软雅黑" w:hAnsi="微软雅黑" w:cs="Arial" w:hint="eastAsia"/>
          <w:b/>
          <w:kern w:val="0"/>
          <w:szCs w:val="21"/>
        </w:rPr>
        <w:t>科技服务：</w:t>
      </w:r>
      <w:r w:rsidR="00D01A79">
        <w:rPr>
          <w:rFonts w:ascii="微软雅黑" w:eastAsia="微软雅黑" w:hAnsi="微软雅黑" w:cs="Arial" w:hint="eastAsia"/>
          <w:kern w:val="0"/>
          <w:szCs w:val="21"/>
        </w:rPr>
        <w:t>转录组，小RNA，外显子，基因组重测序，Meta测序，de novo基因组</w:t>
      </w:r>
    </w:p>
    <w:p w:rsidR="00840DB9" w:rsidRPr="00840DB9" w:rsidRDefault="00315474">
      <w:pPr>
        <w:widowControl/>
        <w:spacing w:line="360" w:lineRule="auto"/>
        <w:jc w:val="left"/>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二</w:t>
      </w:r>
      <w:r w:rsidR="00256492">
        <w:rPr>
          <w:rFonts w:ascii="微软雅黑" w:eastAsia="微软雅黑" w:hAnsi="微软雅黑" w:cs="宋体" w:hint="eastAsia"/>
          <w:b/>
          <w:color w:val="FF0000"/>
          <w:kern w:val="0"/>
          <w:sz w:val="24"/>
          <w:szCs w:val="24"/>
        </w:rPr>
        <w:t>、2015届校园招聘计划</w:t>
      </w:r>
    </w:p>
    <w:p w:rsidR="008C23B3" w:rsidRPr="00FF0008" w:rsidRDefault="00256492">
      <w:pPr>
        <w:widowControl/>
        <w:spacing w:line="360" w:lineRule="auto"/>
        <w:ind w:left="420" w:hanging="420"/>
        <w:jc w:val="left"/>
        <w:rPr>
          <w:rFonts w:ascii="微软雅黑" w:eastAsia="微软雅黑" w:hAnsi="微软雅黑" w:cs="Arial"/>
          <w:kern w:val="0"/>
          <w:szCs w:val="21"/>
        </w:rPr>
      </w:pPr>
      <w:r w:rsidRPr="00B41680">
        <w:rPr>
          <w:rFonts w:ascii="微软雅黑" w:eastAsia="微软雅黑" w:hAnsi="微软雅黑" w:cs="Arial" w:hint="eastAsia"/>
          <w:kern w:val="0"/>
          <w:szCs w:val="21"/>
        </w:rPr>
        <w:t>1.</w:t>
      </w:r>
      <w:r w:rsidRPr="00B41680">
        <w:rPr>
          <w:rFonts w:ascii="微软雅黑" w:eastAsia="微软雅黑" w:hAnsi="微软雅黑" w:cs="Arial"/>
          <w:kern w:val="0"/>
          <w:szCs w:val="21"/>
        </w:rPr>
        <w:t xml:space="preserve"> </w:t>
      </w:r>
      <w:r w:rsidRPr="00B41680">
        <w:rPr>
          <w:rFonts w:ascii="微软雅黑" w:eastAsia="微软雅黑" w:hAnsi="微软雅黑" w:cs="Arial" w:hint="eastAsia"/>
          <w:kern w:val="0"/>
          <w:szCs w:val="21"/>
        </w:rPr>
        <w:t>招聘对象</w:t>
      </w:r>
    </w:p>
    <w:p w:rsidR="00840DB9" w:rsidRPr="00FF0008" w:rsidRDefault="00840DB9" w:rsidP="00840DB9">
      <w:pPr>
        <w:widowControl/>
        <w:spacing w:line="360" w:lineRule="auto"/>
        <w:ind w:leftChars="200" w:left="420" w:firstLineChars="50" w:firstLine="105"/>
        <w:jc w:val="left"/>
        <w:rPr>
          <w:rFonts w:ascii="微软雅黑" w:eastAsia="微软雅黑" w:hAnsi="微软雅黑" w:cs="Arial"/>
          <w:kern w:val="0"/>
          <w:szCs w:val="21"/>
        </w:rPr>
      </w:pPr>
      <w:r w:rsidRPr="00B41680">
        <w:rPr>
          <w:rFonts w:ascii="微软雅黑" w:eastAsia="微软雅黑" w:hAnsi="微软雅黑" w:cs="Arial" w:hint="eastAsia"/>
          <w:kern w:val="0"/>
          <w:szCs w:val="21"/>
        </w:rPr>
        <w:t>2015届</w:t>
      </w:r>
      <w:r w:rsidR="00B41680" w:rsidRPr="00B41680">
        <w:rPr>
          <w:rFonts w:ascii="微软雅黑" w:eastAsia="微软雅黑" w:hAnsi="微软雅黑" w:cs="Arial" w:hint="eastAsia"/>
          <w:kern w:val="0"/>
          <w:szCs w:val="21"/>
          <w:u w:val="single"/>
        </w:rPr>
        <w:t xml:space="preserve"> </w:t>
      </w:r>
      <w:r w:rsidRPr="00863A34">
        <w:rPr>
          <w:rFonts w:ascii="微软雅黑" w:eastAsia="微软雅黑" w:hAnsi="微软雅黑" w:cs="Arial" w:hint="eastAsia"/>
          <w:b/>
          <w:color w:val="FF0000"/>
          <w:kern w:val="0"/>
          <w:szCs w:val="21"/>
          <w:u w:val="single"/>
        </w:rPr>
        <w:t>生物类，农学，医学，</w:t>
      </w:r>
      <w:r w:rsidR="00315474" w:rsidRPr="00863A34">
        <w:rPr>
          <w:rFonts w:ascii="微软雅黑" w:eastAsia="微软雅黑" w:hAnsi="微软雅黑" w:cs="Arial" w:hint="eastAsia"/>
          <w:b/>
          <w:color w:val="FF0000"/>
          <w:kern w:val="0"/>
          <w:szCs w:val="21"/>
          <w:u w:val="single"/>
        </w:rPr>
        <w:t>物理</w:t>
      </w:r>
      <w:r w:rsidRPr="00863A34">
        <w:rPr>
          <w:rFonts w:ascii="微软雅黑" w:eastAsia="微软雅黑" w:hAnsi="微软雅黑" w:cs="Arial" w:hint="eastAsia"/>
          <w:b/>
          <w:color w:val="FF0000"/>
          <w:kern w:val="0"/>
          <w:szCs w:val="21"/>
          <w:u w:val="single"/>
        </w:rPr>
        <w:t>，计算机</w:t>
      </w:r>
      <w:r w:rsidR="00B41680" w:rsidRPr="00863A34">
        <w:rPr>
          <w:rFonts w:ascii="微软雅黑" w:eastAsia="微软雅黑" w:hAnsi="微软雅黑" w:cs="Arial" w:hint="eastAsia"/>
          <w:b/>
          <w:color w:val="FF0000"/>
          <w:kern w:val="0"/>
          <w:szCs w:val="21"/>
          <w:u w:val="single"/>
        </w:rPr>
        <w:t xml:space="preserve"> </w:t>
      </w:r>
      <w:r w:rsidRPr="00B41680">
        <w:rPr>
          <w:rFonts w:ascii="微软雅黑" w:eastAsia="微软雅黑" w:hAnsi="微软雅黑" w:cs="Arial" w:hint="eastAsia"/>
          <w:kern w:val="0"/>
          <w:szCs w:val="21"/>
        </w:rPr>
        <w:t>专业全日制博士、硕士、本科、大专学历学生</w:t>
      </w:r>
      <w:r w:rsidR="00B41680">
        <w:rPr>
          <w:rFonts w:ascii="微软雅黑" w:eastAsia="微软雅黑" w:hAnsi="微软雅黑" w:cs="Arial" w:hint="eastAsia"/>
          <w:kern w:val="0"/>
          <w:szCs w:val="21"/>
        </w:rPr>
        <w:t>。</w:t>
      </w:r>
    </w:p>
    <w:p w:rsidR="00840DB9" w:rsidRPr="00315474" w:rsidRDefault="00840DB9" w:rsidP="00840DB9">
      <w:pPr>
        <w:rPr>
          <w:rFonts w:ascii="微软雅黑" w:eastAsia="微软雅黑" w:hAnsi="微软雅黑" w:cs="Arial"/>
          <w:kern w:val="0"/>
          <w:szCs w:val="21"/>
        </w:rPr>
      </w:pPr>
      <w:r w:rsidRPr="00315474">
        <w:rPr>
          <w:rFonts w:ascii="微软雅黑" w:eastAsia="微软雅黑" w:hAnsi="微软雅黑" w:cs="Arial" w:hint="eastAsia"/>
          <w:kern w:val="0"/>
          <w:szCs w:val="21"/>
        </w:rPr>
        <w:t>安诺优达平台是</w:t>
      </w:r>
      <w:r w:rsidR="00B41680">
        <w:rPr>
          <w:rFonts w:ascii="微软雅黑" w:eastAsia="微软雅黑" w:hAnsi="微软雅黑" w:cs="Arial" w:hint="eastAsia"/>
          <w:kern w:val="0"/>
          <w:szCs w:val="21"/>
        </w:rPr>
        <w:t>你职业规划与发展的航母，让我们“在一起”为国家的科技创新“奋斗”！</w:t>
      </w:r>
    </w:p>
    <w:p w:rsidR="00885E2D" w:rsidRDefault="00885E2D">
      <w:pPr>
        <w:widowControl/>
        <w:spacing w:line="360" w:lineRule="auto"/>
        <w:ind w:left="420" w:hanging="420"/>
        <w:jc w:val="left"/>
        <w:rPr>
          <w:rFonts w:ascii="微软雅黑" w:eastAsia="微软雅黑" w:hAnsi="微软雅黑" w:cs="Arial"/>
          <w:kern w:val="0"/>
          <w:szCs w:val="21"/>
        </w:rPr>
      </w:pPr>
    </w:p>
    <w:p w:rsidR="008C23B3" w:rsidRDefault="00256492">
      <w:pPr>
        <w:widowControl/>
        <w:spacing w:line="360" w:lineRule="auto"/>
        <w:ind w:left="420" w:hanging="420"/>
        <w:jc w:val="left"/>
        <w:rPr>
          <w:rFonts w:ascii="微软雅黑" w:eastAsia="微软雅黑" w:hAnsi="微软雅黑" w:cs="Arial"/>
          <w:kern w:val="0"/>
          <w:szCs w:val="21"/>
        </w:rPr>
      </w:pPr>
      <w:r w:rsidRPr="00FF0008">
        <w:rPr>
          <w:rFonts w:ascii="微软雅黑" w:eastAsia="微软雅黑" w:hAnsi="微软雅黑" w:cs="Arial" w:hint="eastAsia"/>
          <w:kern w:val="0"/>
          <w:szCs w:val="21"/>
        </w:rPr>
        <w:lastRenderedPageBreak/>
        <w:t>2.</w:t>
      </w:r>
      <w:r w:rsidRPr="00FF0008">
        <w:rPr>
          <w:rFonts w:ascii="微软雅黑" w:eastAsia="微软雅黑" w:hAnsi="微软雅黑" w:cs="Arial"/>
          <w:kern w:val="0"/>
          <w:szCs w:val="21"/>
        </w:rPr>
        <w:t xml:space="preserve"> </w:t>
      </w:r>
      <w:r w:rsidRPr="00FF0008">
        <w:rPr>
          <w:rFonts w:ascii="微软雅黑" w:eastAsia="微软雅黑" w:hAnsi="微软雅黑" w:cs="Arial" w:hint="eastAsia"/>
          <w:kern w:val="0"/>
          <w:szCs w:val="21"/>
        </w:rPr>
        <w:t>招聘岗位</w:t>
      </w:r>
    </w:p>
    <w:tbl>
      <w:tblPr>
        <w:tblW w:w="8916" w:type="dxa"/>
        <w:jc w:val="center"/>
        <w:tblLook w:val="04A0" w:firstRow="1" w:lastRow="0" w:firstColumn="1" w:lastColumn="0" w:noHBand="0" w:noVBand="1"/>
      </w:tblPr>
      <w:tblGrid>
        <w:gridCol w:w="1232"/>
        <w:gridCol w:w="1589"/>
        <w:gridCol w:w="1049"/>
        <w:gridCol w:w="5046"/>
      </w:tblGrid>
      <w:tr w:rsidR="00E56267" w:rsidRPr="00753A8B" w:rsidTr="00E56267">
        <w:trPr>
          <w:trHeight w:val="525"/>
          <w:jc w:val="center"/>
        </w:trPr>
        <w:tc>
          <w:tcPr>
            <w:tcW w:w="1232"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E56267" w:rsidRPr="00753A8B" w:rsidRDefault="00E56267" w:rsidP="00592F4B">
            <w:pPr>
              <w:widowControl/>
              <w:jc w:val="center"/>
              <w:rPr>
                <w:rFonts w:asciiTheme="minorEastAsia" w:hAnsiTheme="minorEastAsia" w:cs="宋体"/>
                <w:b/>
                <w:bCs/>
                <w:color w:val="000000"/>
                <w:kern w:val="0"/>
                <w:sz w:val="18"/>
                <w:szCs w:val="18"/>
              </w:rPr>
            </w:pPr>
            <w:r w:rsidRPr="00753A8B">
              <w:rPr>
                <w:rFonts w:asciiTheme="minorEastAsia" w:hAnsiTheme="minorEastAsia" w:cs="宋体" w:hint="eastAsia"/>
                <w:b/>
                <w:bCs/>
                <w:color w:val="000000"/>
                <w:kern w:val="0"/>
                <w:sz w:val="18"/>
                <w:szCs w:val="18"/>
              </w:rPr>
              <w:t>职位类别</w:t>
            </w:r>
          </w:p>
        </w:tc>
        <w:tc>
          <w:tcPr>
            <w:tcW w:w="1589" w:type="dxa"/>
            <w:tcBorders>
              <w:top w:val="single" w:sz="4" w:space="0" w:color="auto"/>
              <w:left w:val="nil"/>
              <w:bottom w:val="single" w:sz="4" w:space="0" w:color="auto"/>
              <w:right w:val="single" w:sz="4" w:space="0" w:color="auto"/>
            </w:tcBorders>
            <w:shd w:val="clear" w:color="000000" w:fill="8DB4E3"/>
            <w:vAlign w:val="center"/>
            <w:hideMark/>
          </w:tcPr>
          <w:p w:rsidR="00E56267" w:rsidRPr="00753A8B" w:rsidRDefault="00E56267" w:rsidP="00592F4B">
            <w:pPr>
              <w:widowControl/>
              <w:jc w:val="center"/>
              <w:rPr>
                <w:rFonts w:asciiTheme="minorEastAsia" w:hAnsiTheme="minorEastAsia" w:cs="宋体"/>
                <w:b/>
                <w:bCs/>
                <w:color w:val="000000"/>
                <w:kern w:val="0"/>
                <w:sz w:val="18"/>
                <w:szCs w:val="18"/>
              </w:rPr>
            </w:pPr>
            <w:r w:rsidRPr="00753A8B">
              <w:rPr>
                <w:rFonts w:asciiTheme="minorEastAsia" w:hAnsiTheme="minorEastAsia" w:cs="宋体" w:hint="eastAsia"/>
                <w:b/>
                <w:bCs/>
                <w:color w:val="000000"/>
                <w:kern w:val="0"/>
                <w:sz w:val="18"/>
                <w:szCs w:val="18"/>
              </w:rPr>
              <w:t>职位名称</w:t>
            </w:r>
          </w:p>
        </w:tc>
        <w:tc>
          <w:tcPr>
            <w:tcW w:w="1049" w:type="dxa"/>
            <w:tcBorders>
              <w:top w:val="single" w:sz="4" w:space="0" w:color="auto"/>
              <w:left w:val="nil"/>
              <w:bottom w:val="single" w:sz="4" w:space="0" w:color="auto"/>
              <w:right w:val="single" w:sz="4" w:space="0" w:color="auto"/>
            </w:tcBorders>
            <w:shd w:val="clear" w:color="000000" w:fill="8DB4E3"/>
            <w:vAlign w:val="center"/>
            <w:hideMark/>
          </w:tcPr>
          <w:p w:rsidR="00E56267" w:rsidRPr="00753A8B" w:rsidRDefault="00E56267" w:rsidP="00592F4B">
            <w:pPr>
              <w:widowControl/>
              <w:jc w:val="center"/>
              <w:rPr>
                <w:rFonts w:asciiTheme="minorEastAsia" w:hAnsiTheme="minorEastAsia" w:cs="宋体"/>
                <w:b/>
                <w:bCs/>
                <w:color w:val="000000"/>
                <w:kern w:val="0"/>
                <w:sz w:val="18"/>
                <w:szCs w:val="18"/>
              </w:rPr>
            </w:pPr>
            <w:r w:rsidRPr="00753A8B">
              <w:rPr>
                <w:rFonts w:asciiTheme="minorEastAsia" w:hAnsiTheme="minorEastAsia" w:cs="宋体" w:hint="eastAsia"/>
                <w:b/>
                <w:bCs/>
                <w:color w:val="000000"/>
                <w:kern w:val="0"/>
                <w:sz w:val="18"/>
                <w:szCs w:val="18"/>
              </w:rPr>
              <w:t>学历要求</w:t>
            </w:r>
          </w:p>
        </w:tc>
        <w:tc>
          <w:tcPr>
            <w:tcW w:w="5046" w:type="dxa"/>
            <w:tcBorders>
              <w:top w:val="single" w:sz="4" w:space="0" w:color="auto"/>
              <w:left w:val="nil"/>
              <w:bottom w:val="single" w:sz="4" w:space="0" w:color="auto"/>
              <w:right w:val="single" w:sz="4" w:space="0" w:color="auto"/>
            </w:tcBorders>
            <w:shd w:val="clear" w:color="000000" w:fill="8DB4E3"/>
            <w:vAlign w:val="center"/>
            <w:hideMark/>
          </w:tcPr>
          <w:p w:rsidR="00E56267" w:rsidRPr="00753A8B" w:rsidRDefault="00E56267" w:rsidP="00592F4B">
            <w:pPr>
              <w:widowControl/>
              <w:jc w:val="center"/>
              <w:rPr>
                <w:rFonts w:asciiTheme="minorEastAsia" w:hAnsiTheme="minorEastAsia" w:cs="宋体"/>
                <w:b/>
                <w:bCs/>
                <w:color w:val="000000"/>
                <w:kern w:val="0"/>
                <w:sz w:val="18"/>
                <w:szCs w:val="18"/>
              </w:rPr>
            </w:pPr>
            <w:r w:rsidRPr="00753A8B">
              <w:rPr>
                <w:rFonts w:asciiTheme="minorEastAsia" w:hAnsiTheme="minorEastAsia" w:cs="宋体" w:hint="eastAsia"/>
                <w:b/>
                <w:bCs/>
                <w:color w:val="000000"/>
                <w:kern w:val="0"/>
                <w:sz w:val="18"/>
                <w:szCs w:val="18"/>
              </w:rPr>
              <w:t>内部任职要求</w:t>
            </w:r>
          </w:p>
        </w:tc>
      </w:tr>
      <w:tr w:rsidR="00E56267" w:rsidRPr="00753A8B" w:rsidTr="00E56267">
        <w:trPr>
          <w:trHeight w:val="642"/>
          <w:jc w:val="center"/>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实验技术类</w:t>
            </w: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研发总监</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博士（海归）</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在国内或国外取得博士学历，并在国外有博士后的工作经历；生物类</w:t>
            </w:r>
            <w:r w:rsidRPr="00753A8B">
              <w:rPr>
                <w:rFonts w:asciiTheme="minorEastAsia" w:hAnsiTheme="minorEastAsia" w:cs="宋体" w:hint="eastAsia"/>
                <w:color w:val="000000"/>
                <w:kern w:val="0"/>
                <w:sz w:val="18"/>
                <w:szCs w:val="18"/>
              </w:rPr>
              <w:t>，物理学，计算机等相关专业背景。</w:t>
            </w:r>
          </w:p>
        </w:tc>
      </w:tr>
      <w:tr w:rsidR="00E56267" w:rsidRPr="00753A8B" w:rsidTr="00E56267">
        <w:trPr>
          <w:trHeight w:val="642"/>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研发主管</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博士及以上</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博士学历，生物类、医学相关专业背景。跟踪分子生物学技术发展前沿，提出研发与技术创新的方向，组织研发工作实施。</w:t>
            </w:r>
          </w:p>
        </w:tc>
      </w:tr>
      <w:tr w:rsidR="00E56267" w:rsidRPr="00753A8B" w:rsidTr="00E56267">
        <w:trPr>
          <w:trHeight w:val="642"/>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科研助理</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硕士以上</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生物类、医学相关专业。负责新技术研发和新仪器设备的测试，提供技术支持。</w:t>
            </w:r>
          </w:p>
        </w:tc>
      </w:tr>
      <w:tr w:rsidR="00E56267" w:rsidRPr="00753A8B" w:rsidTr="00E56267">
        <w:trPr>
          <w:trHeight w:val="642"/>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实验员</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本科</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本科学历，生物类相关专业；负责进行DNA、RNA提取及检测，文库制备，样本处理等工作；优秀的大专生也可考虑。</w:t>
            </w:r>
          </w:p>
        </w:tc>
      </w:tr>
      <w:tr w:rsidR="00E56267" w:rsidRPr="00753A8B" w:rsidTr="00E56267">
        <w:trPr>
          <w:trHeight w:val="458"/>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样本接收员</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大专</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 xml:space="preserve">大专或本科学历 </w:t>
            </w:r>
            <w:r>
              <w:rPr>
                <w:rFonts w:asciiTheme="minorEastAsia" w:hAnsiTheme="minorEastAsia" w:cs="宋体" w:hint="eastAsia"/>
                <w:color w:val="000000"/>
                <w:kern w:val="0"/>
                <w:sz w:val="18"/>
                <w:szCs w:val="18"/>
              </w:rPr>
              <w:t>，生物类</w:t>
            </w:r>
            <w:r w:rsidRPr="00753A8B">
              <w:rPr>
                <w:rFonts w:asciiTheme="minorEastAsia" w:hAnsiTheme="minorEastAsia" w:cs="宋体" w:hint="eastAsia"/>
                <w:color w:val="000000"/>
                <w:kern w:val="0"/>
                <w:sz w:val="18"/>
                <w:szCs w:val="18"/>
              </w:rPr>
              <w:t>相关专业。</w:t>
            </w:r>
          </w:p>
        </w:tc>
      </w:tr>
      <w:tr w:rsidR="00E56267" w:rsidRPr="00753A8B" w:rsidTr="00E56267">
        <w:trPr>
          <w:trHeight w:val="423"/>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实验室内勤</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大专/本科</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 xml:space="preserve">大专或本科学历 </w:t>
            </w:r>
            <w:r>
              <w:rPr>
                <w:rFonts w:asciiTheme="minorEastAsia" w:hAnsiTheme="minorEastAsia" w:cs="宋体" w:hint="eastAsia"/>
                <w:color w:val="000000"/>
                <w:kern w:val="0"/>
                <w:sz w:val="18"/>
                <w:szCs w:val="18"/>
              </w:rPr>
              <w:t>，生物类</w:t>
            </w:r>
            <w:r w:rsidRPr="00753A8B">
              <w:rPr>
                <w:rFonts w:asciiTheme="minorEastAsia" w:hAnsiTheme="minorEastAsia" w:cs="宋体" w:hint="eastAsia"/>
                <w:color w:val="000000"/>
                <w:kern w:val="0"/>
                <w:sz w:val="18"/>
                <w:szCs w:val="18"/>
              </w:rPr>
              <w:t>相关专业。</w:t>
            </w:r>
          </w:p>
        </w:tc>
      </w:tr>
      <w:tr w:rsidR="00E56267" w:rsidRPr="00753A8B" w:rsidTr="00E56267">
        <w:trPr>
          <w:trHeight w:val="401"/>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QC专员</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大专/本科</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 xml:space="preserve">大专或本科学历 </w:t>
            </w:r>
            <w:r>
              <w:rPr>
                <w:rFonts w:asciiTheme="minorEastAsia" w:hAnsiTheme="minorEastAsia" w:cs="宋体" w:hint="eastAsia"/>
                <w:color w:val="000000"/>
                <w:kern w:val="0"/>
                <w:sz w:val="18"/>
                <w:szCs w:val="18"/>
              </w:rPr>
              <w:t>，生物类</w:t>
            </w:r>
            <w:r w:rsidRPr="00753A8B">
              <w:rPr>
                <w:rFonts w:asciiTheme="minorEastAsia" w:hAnsiTheme="minorEastAsia" w:cs="宋体" w:hint="eastAsia"/>
                <w:color w:val="000000"/>
                <w:kern w:val="0"/>
                <w:sz w:val="18"/>
                <w:szCs w:val="18"/>
              </w:rPr>
              <w:t>相关专业。</w:t>
            </w:r>
          </w:p>
        </w:tc>
      </w:tr>
      <w:tr w:rsidR="00E56267" w:rsidRPr="00753A8B" w:rsidTr="00E56267">
        <w:trPr>
          <w:trHeight w:val="345"/>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QA专员</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本科</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 xml:space="preserve">本科学历 </w:t>
            </w:r>
            <w:r>
              <w:rPr>
                <w:rFonts w:asciiTheme="minorEastAsia" w:hAnsiTheme="minorEastAsia" w:cs="宋体" w:hint="eastAsia"/>
                <w:color w:val="000000"/>
                <w:kern w:val="0"/>
                <w:sz w:val="18"/>
                <w:szCs w:val="18"/>
              </w:rPr>
              <w:t>，生物类</w:t>
            </w:r>
            <w:r w:rsidRPr="00753A8B">
              <w:rPr>
                <w:rFonts w:asciiTheme="minorEastAsia" w:hAnsiTheme="minorEastAsia" w:cs="宋体" w:hint="eastAsia"/>
                <w:color w:val="000000"/>
                <w:kern w:val="0"/>
                <w:sz w:val="18"/>
                <w:szCs w:val="18"/>
              </w:rPr>
              <w:t>相关专业；优秀的大专生也可考虑。</w:t>
            </w:r>
          </w:p>
        </w:tc>
      </w:tr>
      <w:tr w:rsidR="00E56267" w:rsidRPr="00753A8B" w:rsidTr="00E56267">
        <w:trPr>
          <w:trHeight w:val="642"/>
          <w:jc w:val="center"/>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科技类</w:t>
            </w: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技术支持（科研）</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生物类、农学、医学背景；跟踪项目进展，保障项目在周期内完成，解决相关技术问题。</w:t>
            </w:r>
          </w:p>
        </w:tc>
      </w:tr>
      <w:tr w:rsidR="00E56267" w:rsidRPr="00753A8B" w:rsidTr="00E56267">
        <w:trPr>
          <w:trHeight w:val="392"/>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商务经理</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硕士/博士</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生物类、农学、医学背景；形像气质佳，善于沟通表达。</w:t>
            </w:r>
          </w:p>
        </w:tc>
      </w:tr>
      <w:tr w:rsidR="00E56267" w:rsidRPr="00753A8B" w:rsidTr="00E56267">
        <w:trPr>
          <w:trHeight w:val="642"/>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遗传咨询师</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硕士/博士</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生物类、医学、药学、农学等相关专业；相关数据信息查询，数据库信息文本分析，VIP客户的个人健康相关数据管理工作。</w:t>
            </w:r>
          </w:p>
        </w:tc>
      </w:tr>
      <w:tr w:rsidR="00E56267" w:rsidRPr="00753A8B" w:rsidTr="00E56267">
        <w:trPr>
          <w:trHeight w:val="478"/>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政府项目专员</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博士/硕士</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博士学历优先，生物类、医学、药学等相关专业。</w:t>
            </w:r>
          </w:p>
        </w:tc>
      </w:tr>
      <w:tr w:rsidR="00E56267" w:rsidRPr="00753A8B" w:rsidTr="00E56267">
        <w:trPr>
          <w:trHeight w:val="556"/>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center"/>
              <w:rPr>
                <w:rFonts w:asciiTheme="minorEastAsia" w:hAnsiTheme="minorEastAsia" w:cs="宋体"/>
                <w:kern w:val="0"/>
                <w:sz w:val="18"/>
                <w:szCs w:val="18"/>
              </w:rPr>
            </w:pPr>
            <w:r w:rsidRPr="00753A8B">
              <w:rPr>
                <w:rFonts w:asciiTheme="minorEastAsia" w:hAnsiTheme="minorEastAsia" w:cs="宋体" w:hint="eastAsia"/>
                <w:kern w:val="0"/>
                <w:sz w:val="18"/>
                <w:szCs w:val="18"/>
              </w:rPr>
              <w:t>科技拓展主管   （科研写作方向)</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博士</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生物类、医学、药学、农学等相关专业。</w:t>
            </w:r>
          </w:p>
        </w:tc>
      </w:tr>
      <w:tr w:rsidR="00E56267" w:rsidRPr="00753A8B" w:rsidTr="00E56267">
        <w:trPr>
          <w:trHeight w:val="494"/>
          <w:jc w:val="center"/>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销售类</w:t>
            </w: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科研销售（全国）</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硕士</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生物类背景，善于沟通表达，喜欢销售事业。</w:t>
            </w:r>
          </w:p>
        </w:tc>
      </w:tr>
      <w:tr w:rsidR="00E56267" w:rsidRPr="00753A8B" w:rsidTr="00E56267">
        <w:trPr>
          <w:trHeight w:val="265"/>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临床销售（全国）</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大专以上</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沟通表达积极，性格外向，喜欢销售事业，具有一定的抗压力。</w:t>
            </w:r>
          </w:p>
        </w:tc>
      </w:tr>
      <w:tr w:rsidR="00E56267" w:rsidRPr="00753A8B" w:rsidTr="00E56267">
        <w:trPr>
          <w:trHeight w:val="369"/>
          <w:jc w:val="center"/>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支撑类</w:t>
            </w: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销售行政</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本科</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生物类背景优先，负责行政支撑工作。</w:t>
            </w:r>
          </w:p>
        </w:tc>
      </w:tr>
      <w:tr w:rsidR="00E56267" w:rsidRPr="00753A8B" w:rsidTr="00E56267">
        <w:trPr>
          <w:trHeight w:val="275"/>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客户咨询顾问</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大专/本科</w:t>
            </w:r>
          </w:p>
        </w:tc>
        <w:tc>
          <w:tcPr>
            <w:tcW w:w="5046"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生物类相关背景优先。</w:t>
            </w:r>
          </w:p>
        </w:tc>
      </w:tr>
      <w:tr w:rsidR="00E56267" w:rsidRPr="00753A8B" w:rsidTr="00E56267">
        <w:trPr>
          <w:trHeight w:val="642"/>
          <w:jc w:val="center"/>
        </w:trPr>
        <w:tc>
          <w:tcPr>
            <w:tcW w:w="12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56267" w:rsidRPr="00753A8B" w:rsidRDefault="00002E2D" w:rsidP="00592F4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数据中心</w:t>
            </w: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生物信息工程师</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硕士/博士/海归</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生物类、计算机、数理统计等专业背景； 了解linux系统perl/python等编程语言； 熟悉生物信息学网络工具及数据库。</w:t>
            </w:r>
          </w:p>
        </w:tc>
      </w:tr>
      <w:tr w:rsidR="00E56267" w:rsidRPr="00753A8B" w:rsidTr="00E56267">
        <w:trPr>
          <w:trHeight w:val="642"/>
          <w:jc w:val="center"/>
        </w:trPr>
        <w:tc>
          <w:tcPr>
            <w:tcW w:w="1232" w:type="dxa"/>
            <w:vMerge/>
            <w:tcBorders>
              <w:top w:val="nil"/>
              <w:left w:val="single" w:sz="4" w:space="0" w:color="auto"/>
              <w:bottom w:val="single" w:sz="4" w:space="0" w:color="000000"/>
              <w:right w:val="single" w:sz="4" w:space="0" w:color="auto"/>
            </w:tcBorders>
            <w:vAlign w:val="center"/>
            <w:hideMark/>
          </w:tcPr>
          <w:p w:rsidR="00E56267" w:rsidRPr="00753A8B" w:rsidRDefault="00E56267" w:rsidP="00592F4B">
            <w:pPr>
              <w:widowControl/>
              <w:jc w:val="left"/>
              <w:rPr>
                <w:rFonts w:asciiTheme="minorEastAsia" w:hAnsiTheme="minorEastAsia" w:cs="宋体"/>
                <w:color w:val="000000"/>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数据建模工程师</w:t>
            </w:r>
          </w:p>
        </w:tc>
        <w:tc>
          <w:tcPr>
            <w:tcW w:w="1049" w:type="dxa"/>
            <w:tcBorders>
              <w:top w:val="nil"/>
              <w:left w:val="nil"/>
              <w:bottom w:val="single" w:sz="4" w:space="0" w:color="auto"/>
              <w:right w:val="single" w:sz="4" w:space="0" w:color="auto"/>
            </w:tcBorders>
            <w:shd w:val="clear" w:color="auto" w:fill="auto"/>
            <w:noWrap/>
            <w:vAlign w:val="center"/>
            <w:hideMark/>
          </w:tcPr>
          <w:p w:rsidR="00E56267" w:rsidRPr="00753A8B" w:rsidRDefault="00E56267" w:rsidP="00592F4B">
            <w:pPr>
              <w:widowControl/>
              <w:jc w:val="center"/>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硕士/博士/海归</w:t>
            </w:r>
          </w:p>
        </w:tc>
        <w:tc>
          <w:tcPr>
            <w:tcW w:w="5046" w:type="dxa"/>
            <w:tcBorders>
              <w:top w:val="nil"/>
              <w:left w:val="nil"/>
              <w:bottom w:val="single" w:sz="4" w:space="0" w:color="auto"/>
              <w:right w:val="single" w:sz="4" w:space="0" w:color="auto"/>
            </w:tcBorders>
            <w:shd w:val="clear" w:color="auto" w:fill="auto"/>
            <w:vAlign w:val="center"/>
            <w:hideMark/>
          </w:tcPr>
          <w:p w:rsidR="00E56267" w:rsidRPr="00753A8B" w:rsidRDefault="00E56267" w:rsidP="00592F4B">
            <w:pPr>
              <w:widowControl/>
              <w:jc w:val="left"/>
              <w:rPr>
                <w:rFonts w:asciiTheme="minorEastAsia" w:hAnsiTheme="minorEastAsia" w:cs="宋体"/>
                <w:color w:val="000000"/>
                <w:kern w:val="0"/>
                <w:sz w:val="18"/>
                <w:szCs w:val="18"/>
              </w:rPr>
            </w:pPr>
            <w:r w:rsidRPr="00753A8B">
              <w:rPr>
                <w:rFonts w:asciiTheme="minorEastAsia" w:hAnsiTheme="minorEastAsia" w:cs="宋体" w:hint="eastAsia"/>
                <w:color w:val="000000"/>
                <w:kern w:val="0"/>
                <w:sz w:val="18"/>
                <w:szCs w:val="18"/>
              </w:rPr>
              <w:t>生物类、计算机、数学、物理等相关专业；熟练使用R, c/c++, Perl, Java等编程语言。</w:t>
            </w:r>
          </w:p>
        </w:tc>
      </w:tr>
    </w:tbl>
    <w:p w:rsidR="008C23B3" w:rsidRDefault="009175EA">
      <w:pPr>
        <w:widowControl/>
        <w:spacing w:line="360" w:lineRule="auto"/>
        <w:jc w:val="left"/>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三</w:t>
      </w:r>
      <w:r w:rsidR="00256492">
        <w:rPr>
          <w:rFonts w:ascii="微软雅黑" w:eastAsia="微软雅黑" w:hAnsi="微软雅黑" w:cs="宋体" w:hint="eastAsia"/>
          <w:b/>
          <w:color w:val="FF0000"/>
          <w:kern w:val="0"/>
          <w:sz w:val="24"/>
          <w:szCs w:val="24"/>
        </w:rPr>
        <w:t>、薪酬福利</w:t>
      </w:r>
      <w:r w:rsidR="005B3122">
        <w:rPr>
          <w:rFonts w:ascii="微软雅黑" w:eastAsia="微软雅黑" w:hAnsi="微软雅黑" w:cs="宋体" w:hint="eastAsia"/>
          <w:b/>
          <w:color w:val="FF0000"/>
          <w:kern w:val="0"/>
          <w:sz w:val="24"/>
          <w:szCs w:val="24"/>
        </w:rPr>
        <w:t>大礼包</w:t>
      </w:r>
    </w:p>
    <w:p w:rsidR="008C23B3" w:rsidRPr="00E56267" w:rsidRDefault="00256492">
      <w:pPr>
        <w:pStyle w:val="1"/>
        <w:numPr>
          <w:ilvl w:val="0"/>
          <w:numId w:val="1"/>
        </w:numPr>
        <w:rPr>
          <w:rFonts w:ascii="Verdana" w:hAnsi="Verdana" w:cs="Arial"/>
        </w:rPr>
      </w:pPr>
      <w:r>
        <w:rPr>
          <w:rFonts w:ascii="微软雅黑" w:eastAsia="微软雅黑" w:hAnsi="微软雅黑" w:hint="eastAsia"/>
          <w:color w:val="000000"/>
          <w:sz w:val="24"/>
          <w:szCs w:val="24"/>
        </w:rPr>
        <w:t>8</w:t>
      </w:r>
      <w:r w:rsidR="00E56267">
        <w:rPr>
          <w:rFonts w:ascii="微软雅黑" w:eastAsia="微软雅黑" w:hAnsi="微软雅黑" w:hint="eastAsia"/>
          <w:color w:val="000000"/>
          <w:sz w:val="24"/>
          <w:szCs w:val="24"/>
        </w:rPr>
        <w:t>小时工作制，</w:t>
      </w:r>
      <w:r>
        <w:rPr>
          <w:rFonts w:ascii="微软雅黑" w:eastAsia="微软雅黑" w:hAnsi="微软雅黑" w:hint="eastAsia"/>
          <w:color w:val="000000"/>
          <w:sz w:val="24"/>
          <w:szCs w:val="24"/>
        </w:rPr>
        <w:t>双休，国家法定假日</w:t>
      </w:r>
    </w:p>
    <w:p w:rsidR="00E56267" w:rsidRPr="00E56267" w:rsidRDefault="00E56267" w:rsidP="00E56267">
      <w:pPr>
        <w:pStyle w:val="1"/>
        <w:numPr>
          <w:ilvl w:val="0"/>
          <w:numId w:val="1"/>
        </w:numPr>
        <w:rPr>
          <w:rFonts w:ascii="Verdana" w:hAnsi="Verdana" w:cs="Arial"/>
        </w:rPr>
      </w:pPr>
      <w:r>
        <w:rPr>
          <w:rFonts w:ascii="微软雅黑" w:eastAsia="微软雅黑" w:hAnsi="微软雅黑" w:hint="eastAsia"/>
          <w:color w:val="000000"/>
          <w:sz w:val="24"/>
          <w:szCs w:val="24"/>
        </w:rPr>
        <w:t>午餐补助</w:t>
      </w:r>
    </w:p>
    <w:p w:rsidR="00E56267" w:rsidRPr="00E56267" w:rsidRDefault="00256492" w:rsidP="00E56267">
      <w:pPr>
        <w:pStyle w:val="1"/>
        <w:numPr>
          <w:ilvl w:val="0"/>
          <w:numId w:val="1"/>
        </w:numPr>
        <w:rPr>
          <w:rFonts w:ascii="微软雅黑" w:eastAsia="微软雅黑" w:hAnsi="微软雅黑"/>
          <w:color w:val="000000"/>
          <w:sz w:val="24"/>
          <w:szCs w:val="24"/>
        </w:rPr>
      </w:pPr>
      <w:r>
        <w:rPr>
          <w:rFonts w:ascii="微软雅黑" w:eastAsia="微软雅黑" w:hAnsi="微软雅黑" w:hint="eastAsia"/>
          <w:color w:val="000000"/>
          <w:sz w:val="24"/>
          <w:szCs w:val="24"/>
        </w:rPr>
        <w:lastRenderedPageBreak/>
        <w:t>带薪年假</w:t>
      </w:r>
    </w:p>
    <w:p w:rsidR="008C23B3" w:rsidRDefault="00256492">
      <w:pPr>
        <w:pStyle w:val="1"/>
        <w:numPr>
          <w:ilvl w:val="0"/>
          <w:numId w:val="1"/>
        </w:numPr>
        <w:rPr>
          <w:rFonts w:ascii="Verdana" w:hAnsi="Verdana" w:cs="Arial"/>
        </w:rPr>
      </w:pPr>
      <w:r>
        <w:rPr>
          <w:rFonts w:ascii="微软雅黑" w:eastAsia="微软雅黑" w:hAnsi="微软雅黑" w:hint="eastAsia"/>
          <w:color w:val="000000"/>
          <w:sz w:val="24"/>
          <w:szCs w:val="24"/>
        </w:rPr>
        <w:t>带薪病假每年</w:t>
      </w:r>
    </w:p>
    <w:p w:rsidR="008C23B3" w:rsidRPr="00E56267" w:rsidRDefault="00256492">
      <w:pPr>
        <w:pStyle w:val="1"/>
        <w:numPr>
          <w:ilvl w:val="0"/>
          <w:numId w:val="1"/>
        </w:numPr>
        <w:rPr>
          <w:rFonts w:ascii="Verdana" w:hAnsi="Verdana" w:cs="Arial"/>
        </w:rPr>
      </w:pPr>
      <w:r>
        <w:rPr>
          <w:rFonts w:ascii="微软雅黑" w:eastAsia="微软雅黑" w:hAnsi="微软雅黑" w:hint="eastAsia"/>
          <w:color w:val="000000"/>
          <w:sz w:val="24"/>
          <w:szCs w:val="24"/>
        </w:rPr>
        <w:t>住房公积金、社保五险、商业险（</w:t>
      </w:r>
      <w:r>
        <w:rPr>
          <w:rFonts w:ascii="微软雅黑" w:eastAsia="微软雅黑" w:hAnsi="微软雅黑"/>
          <w:color w:val="000000"/>
          <w:sz w:val="24"/>
          <w:szCs w:val="24"/>
        </w:rPr>
        <w:t>补充医疗，意外险</w:t>
      </w:r>
      <w:r>
        <w:rPr>
          <w:rFonts w:ascii="微软雅黑" w:eastAsia="微软雅黑" w:hAnsi="微软雅黑" w:hint="eastAsia"/>
          <w:color w:val="000000"/>
          <w:sz w:val="24"/>
          <w:szCs w:val="24"/>
        </w:rPr>
        <w:t>）</w:t>
      </w:r>
    </w:p>
    <w:p w:rsidR="00E56267" w:rsidRPr="00E56267" w:rsidRDefault="00E56267" w:rsidP="00E56267">
      <w:pPr>
        <w:pStyle w:val="1"/>
        <w:numPr>
          <w:ilvl w:val="0"/>
          <w:numId w:val="1"/>
        </w:numPr>
        <w:rPr>
          <w:rFonts w:ascii="Verdana" w:hAnsi="Verdana" w:cs="Arial"/>
        </w:rPr>
      </w:pPr>
      <w:r>
        <w:rPr>
          <w:rFonts w:ascii="微软雅黑" w:eastAsia="微软雅黑" w:hAnsi="微软雅黑" w:hint="eastAsia"/>
          <w:color w:val="000000"/>
          <w:sz w:val="24"/>
          <w:szCs w:val="24"/>
        </w:rPr>
        <w:t>司龄奖金</w:t>
      </w:r>
    </w:p>
    <w:p w:rsidR="00E56267" w:rsidRDefault="00E56267" w:rsidP="00E56267">
      <w:pPr>
        <w:pStyle w:val="1"/>
        <w:numPr>
          <w:ilvl w:val="0"/>
          <w:numId w:val="1"/>
        </w:numPr>
        <w:rPr>
          <w:rFonts w:ascii="微软雅黑" w:eastAsia="微软雅黑" w:hAnsi="微软雅黑"/>
          <w:color w:val="000000"/>
          <w:sz w:val="24"/>
          <w:szCs w:val="24"/>
        </w:rPr>
      </w:pPr>
      <w:r>
        <w:rPr>
          <w:rFonts w:ascii="微软雅黑" w:eastAsia="微软雅黑" w:hAnsi="微软雅黑" w:hint="eastAsia"/>
          <w:color w:val="000000"/>
          <w:sz w:val="24"/>
          <w:szCs w:val="24"/>
        </w:rPr>
        <w:t>年度调薪</w:t>
      </w:r>
    </w:p>
    <w:p w:rsidR="00E56267" w:rsidRDefault="00E56267" w:rsidP="00E56267">
      <w:pPr>
        <w:pStyle w:val="1"/>
        <w:numPr>
          <w:ilvl w:val="0"/>
          <w:numId w:val="1"/>
        </w:numPr>
        <w:rPr>
          <w:rFonts w:ascii="Verdana" w:hAnsi="Verdana" w:cs="Arial"/>
        </w:rPr>
      </w:pPr>
      <w:r>
        <w:rPr>
          <w:rFonts w:ascii="微软雅黑" w:eastAsia="微软雅黑" w:hAnsi="微软雅黑" w:hint="eastAsia"/>
          <w:color w:val="000000"/>
          <w:sz w:val="24"/>
          <w:szCs w:val="24"/>
        </w:rPr>
        <w:t>丰厚的年终奖</w:t>
      </w:r>
    </w:p>
    <w:p w:rsidR="00E56267" w:rsidRDefault="00E56267" w:rsidP="00E56267">
      <w:pPr>
        <w:pStyle w:val="1"/>
        <w:numPr>
          <w:ilvl w:val="0"/>
          <w:numId w:val="1"/>
        </w:numPr>
        <w:rPr>
          <w:rFonts w:ascii="Verdana" w:hAnsi="Verdana" w:cs="Arial"/>
        </w:rPr>
      </w:pPr>
      <w:r>
        <w:rPr>
          <w:rFonts w:ascii="微软雅黑" w:eastAsia="微软雅黑" w:hAnsi="微软雅黑" w:hint="eastAsia"/>
          <w:color w:val="000000"/>
          <w:sz w:val="24"/>
          <w:szCs w:val="24"/>
        </w:rPr>
        <w:t>结婚，生子享受丰厚的红包礼金</w:t>
      </w:r>
    </w:p>
    <w:p w:rsidR="00E56267" w:rsidRDefault="00E56267" w:rsidP="00E56267">
      <w:pPr>
        <w:pStyle w:val="1"/>
        <w:numPr>
          <w:ilvl w:val="0"/>
          <w:numId w:val="1"/>
        </w:numPr>
        <w:rPr>
          <w:rFonts w:ascii="微软雅黑" w:eastAsia="微软雅黑" w:hAnsi="微软雅黑"/>
          <w:color w:val="000000"/>
          <w:sz w:val="24"/>
          <w:szCs w:val="24"/>
        </w:rPr>
      </w:pPr>
      <w:r>
        <w:rPr>
          <w:rFonts w:ascii="微软雅黑" w:eastAsia="微软雅黑" w:hAnsi="微软雅黑" w:hint="eastAsia"/>
          <w:color w:val="000000"/>
          <w:sz w:val="24"/>
          <w:szCs w:val="24"/>
        </w:rPr>
        <w:t>重要节日发放节日礼金</w:t>
      </w:r>
    </w:p>
    <w:p w:rsidR="00E56267" w:rsidRPr="00E56267" w:rsidRDefault="00E56267" w:rsidP="00E56267">
      <w:pPr>
        <w:pStyle w:val="1"/>
        <w:numPr>
          <w:ilvl w:val="0"/>
          <w:numId w:val="1"/>
        </w:numPr>
        <w:rPr>
          <w:rFonts w:ascii="Verdana" w:hAnsi="Verdana" w:cs="Arial"/>
        </w:rPr>
      </w:pPr>
      <w:r>
        <w:rPr>
          <w:rFonts w:ascii="微软雅黑" w:eastAsia="微软雅黑" w:hAnsi="微软雅黑" w:hint="eastAsia"/>
          <w:color w:val="000000"/>
          <w:sz w:val="24"/>
          <w:szCs w:val="24"/>
        </w:rPr>
        <w:t>员工生日会</w:t>
      </w:r>
    </w:p>
    <w:p w:rsidR="008C23B3" w:rsidRDefault="00256492">
      <w:pPr>
        <w:pStyle w:val="1"/>
        <w:numPr>
          <w:ilvl w:val="0"/>
          <w:numId w:val="1"/>
        </w:numPr>
        <w:rPr>
          <w:rFonts w:ascii="微软雅黑" w:eastAsia="微软雅黑" w:hAnsi="微软雅黑"/>
          <w:color w:val="000000"/>
          <w:sz w:val="24"/>
          <w:szCs w:val="24"/>
        </w:rPr>
      </w:pPr>
      <w:r>
        <w:rPr>
          <w:rFonts w:ascii="微软雅黑" w:eastAsia="微软雅黑" w:hAnsi="微软雅黑" w:hint="eastAsia"/>
          <w:color w:val="000000"/>
          <w:sz w:val="24"/>
          <w:szCs w:val="24"/>
        </w:rPr>
        <w:t>部门团建活动每月一次（部门自行组织，省内外游、聚餐、看电影、温泉）</w:t>
      </w:r>
    </w:p>
    <w:p w:rsidR="00E56267" w:rsidRPr="00E56267" w:rsidRDefault="00E56267" w:rsidP="00E56267">
      <w:pPr>
        <w:pStyle w:val="1"/>
        <w:numPr>
          <w:ilvl w:val="0"/>
          <w:numId w:val="1"/>
        </w:numPr>
        <w:rPr>
          <w:rFonts w:ascii="微软雅黑" w:eastAsia="微软雅黑" w:hAnsi="微软雅黑"/>
          <w:color w:val="000000"/>
          <w:sz w:val="24"/>
          <w:szCs w:val="24"/>
        </w:rPr>
      </w:pPr>
      <w:r>
        <w:rPr>
          <w:rFonts w:ascii="微软雅黑" w:eastAsia="微软雅黑" w:hAnsi="微软雅黑" w:hint="eastAsia"/>
          <w:color w:val="000000"/>
          <w:sz w:val="24"/>
          <w:szCs w:val="24"/>
        </w:rPr>
        <w:t>丰富的俱乐部活动，包括篮球、羽毛球，跨公司的联谊赛等</w:t>
      </w:r>
    </w:p>
    <w:p w:rsidR="008C23B3" w:rsidRPr="00E56267" w:rsidRDefault="00256492">
      <w:pPr>
        <w:pStyle w:val="1"/>
        <w:numPr>
          <w:ilvl w:val="0"/>
          <w:numId w:val="1"/>
        </w:numPr>
        <w:rPr>
          <w:rFonts w:ascii="Verdana" w:hAnsi="Verdana" w:cs="Arial"/>
        </w:rPr>
      </w:pPr>
      <w:r>
        <w:rPr>
          <w:rFonts w:ascii="微软雅黑" w:eastAsia="微软雅黑" w:hAnsi="微软雅黑" w:hint="eastAsia"/>
          <w:color w:val="000000"/>
          <w:sz w:val="24"/>
          <w:szCs w:val="24"/>
        </w:rPr>
        <w:t>年度健康福利体检</w:t>
      </w:r>
    </w:p>
    <w:p w:rsidR="00E56267" w:rsidRPr="00E56267" w:rsidRDefault="00E56267" w:rsidP="00E56267">
      <w:pPr>
        <w:pStyle w:val="1"/>
        <w:numPr>
          <w:ilvl w:val="0"/>
          <w:numId w:val="1"/>
        </w:numPr>
        <w:rPr>
          <w:rFonts w:ascii="微软雅黑" w:eastAsia="微软雅黑" w:hAnsi="微软雅黑"/>
          <w:color w:val="000000"/>
          <w:sz w:val="24"/>
          <w:szCs w:val="24"/>
        </w:rPr>
      </w:pPr>
      <w:r>
        <w:rPr>
          <w:rFonts w:ascii="微软雅黑" w:eastAsia="微软雅黑" w:hAnsi="微软雅黑" w:hint="eastAsia"/>
          <w:color w:val="000000"/>
          <w:sz w:val="24"/>
          <w:szCs w:val="24"/>
        </w:rPr>
        <w:t>大规模年度旅游每年一次</w:t>
      </w:r>
    </w:p>
    <w:p w:rsidR="008C23B3" w:rsidRPr="00D56A7C" w:rsidRDefault="00256492">
      <w:pPr>
        <w:pStyle w:val="1"/>
        <w:numPr>
          <w:ilvl w:val="0"/>
          <w:numId w:val="1"/>
        </w:numPr>
        <w:rPr>
          <w:rFonts w:ascii="Verdana" w:hAnsi="Verdana" w:cs="Arial"/>
        </w:rPr>
      </w:pPr>
      <w:r>
        <w:rPr>
          <w:rFonts w:ascii="微软雅黑" w:eastAsia="微软雅黑" w:hAnsi="微软雅黑" w:hint="eastAsia"/>
          <w:color w:val="000000"/>
          <w:sz w:val="24"/>
          <w:szCs w:val="24"/>
        </w:rPr>
        <w:t>提供</w:t>
      </w:r>
      <w:r>
        <w:rPr>
          <w:rFonts w:ascii="微软雅黑" w:eastAsia="微软雅黑" w:hAnsi="微软雅黑"/>
          <w:color w:val="000000"/>
          <w:sz w:val="24"/>
          <w:szCs w:val="24"/>
        </w:rPr>
        <w:t>培训与晋升</w:t>
      </w:r>
      <w:r>
        <w:rPr>
          <w:rFonts w:ascii="微软雅黑" w:eastAsia="微软雅黑" w:hAnsi="微软雅黑" w:hint="eastAsia"/>
          <w:color w:val="000000"/>
          <w:sz w:val="24"/>
          <w:szCs w:val="24"/>
        </w:rPr>
        <w:t>发展机会</w:t>
      </w:r>
    </w:p>
    <w:p w:rsidR="00D56A7C" w:rsidRDefault="009175EA" w:rsidP="00D56A7C">
      <w:pPr>
        <w:widowControl/>
        <w:spacing w:line="330" w:lineRule="atLeast"/>
        <w:jc w:val="left"/>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四</w:t>
      </w:r>
      <w:r w:rsidR="00D56A7C">
        <w:rPr>
          <w:rFonts w:ascii="微软雅黑" w:eastAsia="微软雅黑" w:hAnsi="微软雅黑" w:cs="宋体" w:hint="eastAsia"/>
          <w:b/>
          <w:color w:val="FF0000"/>
          <w:kern w:val="0"/>
          <w:sz w:val="24"/>
          <w:szCs w:val="24"/>
        </w:rPr>
        <w:t>、应聘流程</w:t>
      </w:r>
    </w:p>
    <w:p w:rsidR="00D56A7C" w:rsidRPr="00D56A7C" w:rsidRDefault="00D56A7C" w:rsidP="00D56A7C">
      <w:pPr>
        <w:widowControl/>
        <w:spacing w:line="330" w:lineRule="atLeast"/>
        <w:ind w:left="420"/>
        <w:jc w:val="left"/>
        <w:rPr>
          <w:rFonts w:ascii="微软雅黑" w:eastAsia="微软雅黑" w:hAnsi="微软雅黑" w:cs="宋体"/>
          <w:color w:val="000000"/>
          <w:kern w:val="0"/>
          <w:sz w:val="24"/>
          <w:szCs w:val="24"/>
        </w:rPr>
      </w:pPr>
      <w:r w:rsidRPr="00D56A7C">
        <w:rPr>
          <w:rFonts w:ascii="微软雅黑" w:eastAsia="微软雅黑" w:hAnsi="微软雅黑" w:cs="宋体" w:hint="eastAsia"/>
          <w:color w:val="000000"/>
          <w:kern w:val="0"/>
          <w:sz w:val="24"/>
          <w:szCs w:val="24"/>
        </w:rPr>
        <w:t>网申→参加宣讲→当天笔试→面试另行安排</w:t>
      </w:r>
    </w:p>
    <w:p w:rsidR="00315474" w:rsidRPr="00D56A7C" w:rsidRDefault="009175EA">
      <w:pPr>
        <w:widowControl/>
        <w:spacing w:line="336" w:lineRule="atLeast"/>
        <w:jc w:val="left"/>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五</w:t>
      </w:r>
      <w:r w:rsidR="00256492">
        <w:rPr>
          <w:rFonts w:ascii="微软雅黑" w:eastAsia="微软雅黑" w:hAnsi="微软雅黑" w:cs="宋体" w:hint="eastAsia"/>
          <w:b/>
          <w:color w:val="FF0000"/>
          <w:kern w:val="0"/>
          <w:sz w:val="24"/>
          <w:szCs w:val="24"/>
        </w:rPr>
        <w:t>、</w:t>
      </w:r>
      <w:r w:rsidR="00D56A7C">
        <w:rPr>
          <w:rFonts w:ascii="微软雅黑" w:eastAsia="微软雅黑" w:hAnsi="微软雅黑" w:cs="宋体" w:hint="eastAsia"/>
          <w:b/>
          <w:color w:val="FF0000"/>
          <w:kern w:val="0"/>
          <w:sz w:val="24"/>
          <w:szCs w:val="24"/>
        </w:rPr>
        <w:t>让我更快发现你</w:t>
      </w:r>
    </w:p>
    <w:p w:rsidR="00D56A7C" w:rsidRPr="00D56A7C" w:rsidRDefault="00D56A7C" w:rsidP="00D56A7C">
      <w:pPr>
        <w:pStyle w:val="1"/>
        <w:spacing w:line="330" w:lineRule="atLeast"/>
        <w:rPr>
          <w:rFonts w:ascii="微软雅黑" w:eastAsia="微软雅黑" w:hAnsi="微软雅黑" w:cs="Arial"/>
          <w:b/>
          <w:sz w:val="24"/>
          <w:szCs w:val="24"/>
        </w:rPr>
      </w:pPr>
      <w:r w:rsidRPr="00D56A7C">
        <w:rPr>
          <w:rFonts w:ascii="微软雅黑" w:eastAsia="微软雅黑" w:hAnsi="微软雅黑" w:cs="Arial" w:hint="eastAsia"/>
          <w:b/>
          <w:sz w:val="24"/>
          <w:szCs w:val="24"/>
        </w:rPr>
        <w:lastRenderedPageBreak/>
        <w:t xml:space="preserve"> 简历投递邮箱</w:t>
      </w:r>
      <w:r w:rsidR="00256492" w:rsidRPr="00D56A7C">
        <w:rPr>
          <w:rFonts w:ascii="微软雅黑" w:eastAsia="微软雅黑" w:hAnsi="微软雅黑" w:cs="Arial"/>
          <w:b/>
          <w:sz w:val="24"/>
          <w:szCs w:val="24"/>
        </w:rPr>
        <w:t xml:space="preserve"> </w:t>
      </w:r>
      <w:r w:rsidRPr="00D56A7C">
        <w:rPr>
          <w:rFonts w:ascii="微软雅黑" w:eastAsia="微软雅黑" w:hAnsi="微软雅黑" w:cs="Arial" w:hint="eastAsia"/>
          <w:b/>
          <w:sz w:val="24"/>
          <w:szCs w:val="24"/>
        </w:rPr>
        <w:t>【</w:t>
      </w:r>
      <w:hyperlink r:id="rId9" w:history="1">
        <w:r w:rsidRPr="00D56A7C">
          <w:rPr>
            <w:rFonts w:ascii="微软雅黑" w:eastAsia="微软雅黑" w:hAnsi="微软雅黑" w:cs="Arial" w:hint="eastAsia"/>
            <w:b/>
            <w:sz w:val="24"/>
            <w:szCs w:val="24"/>
          </w:rPr>
          <w:t>hr@annoroad.com</w:t>
        </w:r>
      </w:hyperlink>
      <w:r w:rsidRPr="00D56A7C">
        <w:rPr>
          <w:rFonts w:ascii="微软雅黑" w:eastAsia="微软雅黑" w:hAnsi="微软雅黑" w:cs="Arial" w:hint="eastAsia"/>
          <w:b/>
          <w:sz w:val="24"/>
          <w:szCs w:val="24"/>
        </w:rPr>
        <w:t>】</w:t>
      </w:r>
    </w:p>
    <w:p w:rsidR="00D56A7C" w:rsidRPr="00D56A7C" w:rsidRDefault="00D56A7C" w:rsidP="00D56A7C">
      <w:pPr>
        <w:pStyle w:val="1"/>
        <w:spacing w:line="330" w:lineRule="atLeast"/>
        <w:ind w:firstLineChars="50" w:firstLine="120"/>
        <w:rPr>
          <w:rFonts w:ascii="微软雅黑" w:eastAsia="微软雅黑" w:hAnsi="微软雅黑" w:cs="Arial"/>
          <w:sz w:val="24"/>
          <w:szCs w:val="24"/>
        </w:rPr>
      </w:pPr>
      <w:r w:rsidRPr="00D56A7C">
        <w:rPr>
          <w:rFonts w:ascii="微软雅黑" w:eastAsia="微软雅黑" w:hAnsi="微软雅黑" w:cs="Arial" w:hint="eastAsia"/>
          <w:sz w:val="24"/>
          <w:szCs w:val="24"/>
        </w:rPr>
        <w:t>请在标题中标注</w:t>
      </w:r>
      <w:r w:rsidRPr="009175EA">
        <w:rPr>
          <w:rFonts w:ascii="微软雅黑" w:eastAsia="微软雅黑" w:hAnsi="微软雅黑" w:cs="Arial" w:hint="eastAsia"/>
          <w:sz w:val="24"/>
          <w:szCs w:val="24"/>
          <w:u w:val="single"/>
        </w:rPr>
        <w:t>“应聘职位+专业+学历+姓名”</w:t>
      </w:r>
    </w:p>
    <w:p w:rsidR="008C23B3" w:rsidRPr="00D56A7C" w:rsidRDefault="00D56A7C" w:rsidP="00D56A7C">
      <w:pPr>
        <w:widowControl/>
        <w:spacing w:line="336" w:lineRule="atLeast"/>
        <w:ind w:firstLineChars="50" w:firstLine="12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公司官网</w:t>
      </w:r>
      <w:r w:rsidR="00256492" w:rsidRPr="00D56A7C">
        <w:rPr>
          <w:rFonts w:ascii="微软雅黑" w:eastAsia="微软雅黑" w:hAnsi="微软雅黑" w:cs="Arial" w:hint="eastAsia"/>
          <w:kern w:val="0"/>
          <w:sz w:val="24"/>
          <w:szCs w:val="24"/>
        </w:rPr>
        <w:t>：</w:t>
      </w:r>
      <w:r w:rsidR="00256492" w:rsidRPr="00D56A7C">
        <w:rPr>
          <w:rFonts w:ascii="微软雅黑" w:eastAsia="微软雅黑" w:hAnsi="微软雅黑" w:cs="Arial"/>
          <w:kern w:val="0"/>
          <w:sz w:val="24"/>
          <w:szCs w:val="24"/>
        </w:rPr>
        <w:t>http://www.annoroad.com/</w:t>
      </w:r>
    </w:p>
    <w:p w:rsidR="008C23B3" w:rsidRPr="00D56A7C" w:rsidRDefault="00256492" w:rsidP="00D56A7C">
      <w:pPr>
        <w:spacing w:line="330" w:lineRule="atLeast"/>
        <w:ind w:firstLineChars="50" w:firstLine="120"/>
        <w:rPr>
          <w:rFonts w:ascii="微软雅黑" w:eastAsia="微软雅黑" w:hAnsi="微软雅黑" w:cs="Arial"/>
          <w:kern w:val="0"/>
          <w:sz w:val="24"/>
          <w:szCs w:val="24"/>
        </w:rPr>
      </w:pPr>
      <w:r>
        <w:rPr>
          <w:rFonts w:ascii="微软雅黑" w:eastAsia="微软雅黑" w:hAnsi="微软雅黑" w:cs="Arial" w:hint="eastAsia"/>
          <w:kern w:val="0"/>
          <w:sz w:val="24"/>
          <w:szCs w:val="24"/>
        </w:rPr>
        <w:t>公司地址：</w:t>
      </w:r>
      <w:r>
        <w:rPr>
          <w:rFonts w:ascii="微软雅黑" w:eastAsia="微软雅黑" w:hAnsi="微软雅黑" w:cs="Arial"/>
          <w:kern w:val="0"/>
          <w:sz w:val="24"/>
          <w:szCs w:val="24"/>
        </w:rPr>
        <w:t>北京市经济技术开发区科创六街88号B2栋</w:t>
      </w:r>
    </w:p>
    <w:p w:rsidR="008C23B3" w:rsidRPr="003C0E93" w:rsidRDefault="003C0E93" w:rsidP="009175EA">
      <w:pPr>
        <w:pStyle w:val="1"/>
        <w:ind w:firstLineChars="50" w:firstLine="120"/>
        <w:rPr>
          <w:rFonts w:ascii="微软雅黑" w:eastAsia="微软雅黑" w:hAnsi="微软雅黑" w:cs="Arial"/>
          <w:sz w:val="24"/>
          <w:szCs w:val="24"/>
        </w:rPr>
      </w:pPr>
      <w:r w:rsidRPr="003C0E93">
        <w:rPr>
          <w:rFonts w:ascii="微软雅黑" w:eastAsia="微软雅黑" w:hAnsi="微软雅黑" w:cs="Arial" w:hint="eastAsia"/>
          <w:sz w:val="24"/>
          <w:szCs w:val="24"/>
        </w:rPr>
        <w:t>人力资源部</w:t>
      </w:r>
      <w:r w:rsidR="009175EA">
        <w:rPr>
          <w:rFonts w:ascii="微软雅黑" w:eastAsia="微软雅黑" w:hAnsi="微软雅黑" w:cs="Arial" w:hint="eastAsia"/>
          <w:sz w:val="24"/>
          <w:szCs w:val="24"/>
        </w:rPr>
        <w:t>联系方式</w:t>
      </w:r>
      <w:r w:rsidR="00256492" w:rsidRPr="003C0E93">
        <w:rPr>
          <w:rFonts w:ascii="微软雅黑" w:eastAsia="微软雅黑" w:hAnsi="微软雅黑" w:cs="Arial" w:hint="eastAsia"/>
          <w:sz w:val="24"/>
          <w:szCs w:val="24"/>
        </w:rPr>
        <w:t>：关女士</w:t>
      </w:r>
      <w:r w:rsidRPr="003C0E93">
        <w:rPr>
          <w:rFonts w:ascii="微软雅黑" w:eastAsia="微软雅黑" w:hAnsi="微软雅黑" w:cs="Arial" w:hint="eastAsia"/>
          <w:sz w:val="24"/>
          <w:szCs w:val="24"/>
        </w:rPr>
        <w:t>/王女士</w:t>
      </w:r>
      <w:r w:rsidR="00256492" w:rsidRPr="003C0E93">
        <w:rPr>
          <w:rFonts w:ascii="微软雅黑" w:eastAsia="微软雅黑" w:hAnsi="微软雅黑" w:cs="Arial" w:hint="eastAsia"/>
          <w:sz w:val="24"/>
          <w:szCs w:val="24"/>
        </w:rPr>
        <w:t xml:space="preserve"> 010-56315460  </w:t>
      </w:r>
    </w:p>
    <w:p w:rsidR="003C0E93" w:rsidRDefault="003C0E93" w:rsidP="009175EA">
      <w:pPr>
        <w:widowControl/>
        <w:spacing w:line="336" w:lineRule="atLeast"/>
        <w:ind w:firstLineChars="50" w:firstLine="120"/>
        <w:jc w:val="left"/>
        <w:rPr>
          <w:rFonts w:ascii="微软雅黑" w:eastAsia="微软雅黑" w:hAnsi="微软雅黑" w:cs="Arial"/>
          <w:kern w:val="0"/>
          <w:sz w:val="24"/>
          <w:szCs w:val="24"/>
        </w:rPr>
      </w:pPr>
      <w:r>
        <w:rPr>
          <w:rFonts w:ascii="微软雅黑" w:eastAsia="微软雅黑" w:hAnsi="微软雅黑" w:cs="Arial" w:hint="eastAsia"/>
          <w:kern w:val="0"/>
          <w:sz w:val="24"/>
          <w:szCs w:val="24"/>
        </w:rPr>
        <w:t>官方微信平台：安诺优达</w:t>
      </w:r>
      <w:r w:rsidR="009175EA">
        <w:rPr>
          <w:rFonts w:ascii="微软雅黑" w:eastAsia="微软雅黑" w:hAnsi="微软雅黑" w:cs="Arial" w:hint="eastAsia"/>
          <w:kern w:val="0"/>
          <w:sz w:val="24"/>
          <w:szCs w:val="24"/>
        </w:rPr>
        <w:t>，安诺优达招聘</w:t>
      </w:r>
      <w:r w:rsidR="004C5F13">
        <w:rPr>
          <w:rFonts w:ascii="微软雅黑" w:eastAsia="微软雅黑" w:hAnsi="微软雅黑" w:cs="Arial"/>
          <w:kern w:val="0"/>
          <w:sz w:val="24"/>
          <w:szCs w:val="24"/>
        </w:rPr>
        <w:t xml:space="preserve"> </w:t>
      </w:r>
    </w:p>
    <w:p w:rsidR="003C0E93" w:rsidRDefault="0076642C">
      <w:pPr>
        <w:widowControl/>
        <w:spacing w:line="336" w:lineRule="atLeast"/>
        <w:jc w:val="left"/>
        <w:rPr>
          <w:rFonts w:ascii="Verdana" w:hAnsi="Verdana" w:cs="Arial"/>
          <w:kern w:val="0"/>
          <w:sz w:val="18"/>
          <w:szCs w:val="18"/>
        </w:rPr>
      </w:pPr>
      <w:r>
        <w:rPr>
          <w:noProof/>
        </w:rPr>
        <w:drawing>
          <wp:anchor distT="0" distB="0" distL="114300" distR="114300" simplePos="0" relativeHeight="251658240" behindDoc="0" locked="0" layoutInCell="1" allowOverlap="1">
            <wp:simplePos x="0" y="0"/>
            <wp:positionH relativeFrom="column">
              <wp:posOffset>2124075</wp:posOffset>
            </wp:positionH>
            <wp:positionV relativeFrom="paragraph">
              <wp:posOffset>56515</wp:posOffset>
            </wp:positionV>
            <wp:extent cx="2181225" cy="2181225"/>
            <wp:effectExtent l="0" t="0" r="9525" b="9525"/>
            <wp:wrapNone/>
            <wp:docPr id="3" name="图片 1" descr="qrcode_for_gh_07fa2dce6263_43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qrcode_for_gh_07fa2dce6263_430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cs="宋体"/>
          <w:noProof/>
          <w:sz w:val="18"/>
          <w:szCs w:val="18"/>
        </w:rPr>
        <w:drawing>
          <wp:anchor distT="0" distB="0" distL="114300" distR="114300" simplePos="0" relativeHeight="251657216" behindDoc="0" locked="0" layoutInCell="1" allowOverlap="1">
            <wp:simplePos x="0" y="0"/>
            <wp:positionH relativeFrom="column">
              <wp:posOffset>85725</wp:posOffset>
            </wp:positionH>
            <wp:positionV relativeFrom="paragraph">
              <wp:posOffset>104140</wp:posOffset>
            </wp:positionV>
            <wp:extent cx="1933575" cy="2353310"/>
            <wp:effectExtent l="0" t="0" r="9525" b="8890"/>
            <wp:wrapNone/>
            <wp:docPr id="2" name="图片 2" descr="QQ图片2014101711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图片20141017111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2353310"/>
                    </a:xfrm>
                    <a:prstGeom prst="rect">
                      <a:avLst/>
                    </a:prstGeom>
                    <a:noFill/>
                  </pic:spPr>
                </pic:pic>
              </a:graphicData>
            </a:graphic>
            <wp14:sizeRelH relativeFrom="page">
              <wp14:pctWidth>0</wp14:pctWidth>
            </wp14:sizeRelH>
            <wp14:sizeRelV relativeFrom="page">
              <wp14:pctHeight>0</wp14:pctHeight>
            </wp14:sizeRelV>
          </wp:anchor>
        </w:drawing>
      </w:r>
    </w:p>
    <w:p w:rsidR="008C23B3" w:rsidRPr="004C5F13" w:rsidRDefault="008C23B3"/>
    <w:sectPr w:rsidR="008C23B3" w:rsidRPr="004C5F13" w:rsidSect="008C23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78" w:rsidRDefault="00FF0E78" w:rsidP="007F2073">
      <w:r>
        <w:separator/>
      </w:r>
    </w:p>
  </w:endnote>
  <w:endnote w:type="continuationSeparator" w:id="0">
    <w:p w:rsidR="00FF0E78" w:rsidRDefault="00FF0E78" w:rsidP="007F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78" w:rsidRDefault="00FF0E78" w:rsidP="007F2073">
      <w:r>
        <w:separator/>
      </w:r>
    </w:p>
  </w:footnote>
  <w:footnote w:type="continuationSeparator" w:id="0">
    <w:p w:rsidR="00FF0E78" w:rsidRDefault="00FF0E78" w:rsidP="007F2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1E20"/>
    <w:multiLevelType w:val="multilevel"/>
    <w:tmpl w:val="20811E2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27483325"/>
    <w:multiLevelType w:val="multilevel"/>
    <w:tmpl w:val="2748332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B3"/>
    <w:rsid w:val="00002E2D"/>
    <w:rsid w:val="001C4E93"/>
    <w:rsid w:val="00256492"/>
    <w:rsid w:val="002916E8"/>
    <w:rsid w:val="002A7A66"/>
    <w:rsid w:val="002D2E69"/>
    <w:rsid w:val="002F36FC"/>
    <w:rsid w:val="00315474"/>
    <w:rsid w:val="00372C7A"/>
    <w:rsid w:val="003C0E93"/>
    <w:rsid w:val="00447FA1"/>
    <w:rsid w:val="00457B50"/>
    <w:rsid w:val="004B1E81"/>
    <w:rsid w:val="004C5F13"/>
    <w:rsid w:val="004D5D88"/>
    <w:rsid w:val="00560065"/>
    <w:rsid w:val="005B3122"/>
    <w:rsid w:val="005F01BF"/>
    <w:rsid w:val="006E7BA8"/>
    <w:rsid w:val="0076642C"/>
    <w:rsid w:val="007F2073"/>
    <w:rsid w:val="00840DB9"/>
    <w:rsid w:val="00863A34"/>
    <w:rsid w:val="00876BE5"/>
    <w:rsid w:val="00885E2D"/>
    <w:rsid w:val="008C23B3"/>
    <w:rsid w:val="009175EA"/>
    <w:rsid w:val="00935C80"/>
    <w:rsid w:val="00A508EF"/>
    <w:rsid w:val="00B41680"/>
    <w:rsid w:val="00BA4D03"/>
    <w:rsid w:val="00BB0AD5"/>
    <w:rsid w:val="00BD6A7D"/>
    <w:rsid w:val="00D01A79"/>
    <w:rsid w:val="00D150D2"/>
    <w:rsid w:val="00D56A7C"/>
    <w:rsid w:val="00D763DB"/>
    <w:rsid w:val="00E56267"/>
    <w:rsid w:val="00E56685"/>
    <w:rsid w:val="00E60A79"/>
    <w:rsid w:val="00F21264"/>
    <w:rsid w:val="00F4250F"/>
    <w:rsid w:val="00F61E6A"/>
    <w:rsid w:val="00FB623A"/>
    <w:rsid w:val="00FF0008"/>
    <w:rsid w:val="00FF0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3B3"/>
    <w:pPr>
      <w:widowControl/>
      <w:spacing w:before="225" w:after="225" w:line="336" w:lineRule="atLeast"/>
      <w:jc w:val="left"/>
    </w:pPr>
    <w:rPr>
      <w:rFonts w:ascii="宋体" w:hAnsi="宋体" w:cs="宋体"/>
      <w:kern w:val="0"/>
      <w:sz w:val="18"/>
      <w:szCs w:val="18"/>
    </w:rPr>
  </w:style>
  <w:style w:type="character" w:styleId="a4">
    <w:name w:val="Hyperlink"/>
    <w:basedOn w:val="a0"/>
    <w:uiPriority w:val="99"/>
    <w:unhideWhenUsed/>
    <w:rsid w:val="008C23B3"/>
    <w:rPr>
      <w:color w:val="0000FF"/>
      <w:u w:val="single"/>
    </w:rPr>
  </w:style>
  <w:style w:type="paragraph" w:customStyle="1" w:styleId="1">
    <w:name w:val="列出段落1"/>
    <w:basedOn w:val="a"/>
    <w:uiPriority w:val="34"/>
    <w:qFormat/>
    <w:rsid w:val="008C23B3"/>
    <w:pPr>
      <w:widowControl/>
      <w:spacing w:before="225" w:after="225" w:line="336" w:lineRule="atLeast"/>
      <w:jc w:val="left"/>
    </w:pPr>
    <w:rPr>
      <w:rFonts w:ascii="宋体" w:hAnsi="宋体" w:cs="宋体"/>
      <w:kern w:val="0"/>
      <w:sz w:val="18"/>
      <w:szCs w:val="18"/>
    </w:rPr>
  </w:style>
  <w:style w:type="paragraph" w:styleId="a5">
    <w:name w:val="header"/>
    <w:basedOn w:val="a"/>
    <w:link w:val="Char"/>
    <w:semiHidden/>
    <w:unhideWhenUsed/>
    <w:rsid w:val="007F20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semiHidden/>
    <w:rsid w:val="007F2073"/>
    <w:rPr>
      <w:rFonts w:ascii="Calibri" w:hAnsi="Calibri"/>
      <w:kern w:val="2"/>
      <w:sz w:val="18"/>
      <w:szCs w:val="18"/>
    </w:rPr>
  </w:style>
  <w:style w:type="paragraph" w:styleId="a6">
    <w:name w:val="footer"/>
    <w:basedOn w:val="a"/>
    <w:link w:val="Char0"/>
    <w:semiHidden/>
    <w:unhideWhenUsed/>
    <w:rsid w:val="007F2073"/>
    <w:pPr>
      <w:tabs>
        <w:tab w:val="center" w:pos="4153"/>
        <w:tab w:val="right" w:pos="8306"/>
      </w:tabs>
      <w:snapToGrid w:val="0"/>
      <w:jc w:val="left"/>
    </w:pPr>
    <w:rPr>
      <w:sz w:val="18"/>
      <w:szCs w:val="18"/>
    </w:rPr>
  </w:style>
  <w:style w:type="character" w:customStyle="1" w:styleId="Char0">
    <w:name w:val="页脚 Char"/>
    <w:basedOn w:val="a0"/>
    <w:link w:val="a6"/>
    <w:semiHidden/>
    <w:rsid w:val="007F2073"/>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B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3B3"/>
    <w:pPr>
      <w:widowControl/>
      <w:spacing w:before="225" w:after="225" w:line="336" w:lineRule="atLeast"/>
      <w:jc w:val="left"/>
    </w:pPr>
    <w:rPr>
      <w:rFonts w:ascii="宋体" w:hAnsi="宋体" w:cs="宋体"/>
      <w:kern w:val="0"/>
      <w:sz w:val="18"/>
      <w:szCs w:val="18"/>
    </w:rPr>
  </w:style>
  <w:style w:type="character" w:styleId="a4">
    <w:name w:val="Hyperlink"/>
    <w:basedOn w:val="a0"/>
    <w:uiPriority w:val="99"/>
    <w:unhideWhenUsed/>
    <w:rsid w:val="008C23B3"/>
    <w:rPr>
      <w:color w:val="0000FF"/>
      <w:u w:val="single"/>
    </w:rPr>
  </w:style>
  <w:style w:type="paragraph" w:customStyle="1" w:styleId="1">
    <w:name w:val="列出段落1"/>
    <w:basedOn w:val="a"/>
    <w:uiPriority w:val="34"/>
    <w:qFormat/>
    <w:rsid w:val="008C23B3"/>
    <w:pPr>
      <w:widowControl/>
      <w:spacing w:before="225" w:after="225" w:line="336" w:lineRule="atLeast"/>
      <w:jc w:val="left"/>
    </w:pPr>
    <w:rPr>
      <w:rFonts w:ascii="宋体" w:hAnsi="宋体" w:cs="宋体"/>
      <w:kern w:val="0"/>
      <w:sz w:val="18"/>
      <w:szCs w:val="18"/>
    </w:rPr>
  </w:style>
  <w:style w:type="paragraph" w:styleId="a5">
    <w:name w:val="header"/>
    <w:basedOn w:val="a"/>
    <w:link w:val="Char"/>
    <w:semiHidden/>
    <w:unhideWhenUsed/>
    <w:rsid w:val="007F20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semiHidden/>
    <w:rsid w:val="007F2073"/>
    <w:rPr>
      <w:rFonts w:ascii="Calibri" w:hAnsi="Calibri"/>
      <w:kern w:val="2"/>
      <w:sz w:val="18"/>
      <w:szCs w:val="18"/>
    </w:rPr>
  </w:style>
  <w:style w:type="paragraph" w:styleId="a6">
    <w:name w:val="footer"/>
    <w:basedOn w:val="a"/>
    <w:link w:val="Char0"/>
    <w:semiHidden/>
    <w:unhideWhenUsed/>
    <w:rsid w:val="007F2073"/>
    <w:pPr>
      <w:tabs>
        <w:tab w:val="center" w:pos="4153"/>
        <w:tab w:val="right" w:pos="8306"/>
      </w:tabs>
      <w:snapToGrid w:val="0"/>
      <w:jc w:val="left"/>
    </w:pPr>
    <w:rPr>
      <w:sz w:val="18"/>
      <w:szCs w:val="18"/>
    </w:rPr>
  </w:style>
  <w:style w:type="character" w:customStyle="1" w:styleId="Char0">
    <w:name w:val="页脚 Char"/>
    <w:basedOn w:val="a0"/>
    <w:link w:val="a6"/>
    <w:semiHidden/>
    <w:rsid w:val="007F207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12091">
      <w:bodyDiv w:val="1"/>
      <w:marLeft w:val="0"/>
      <w:marRight w:val="0"/>
      <w:marTop w:val="0"/>
      <w:marBottom w:val="0"/>
      <w:divBdr>
        <w:top w:val="none" w:sz="0" w:space="0" w:color="auto"/>
        <w:left w:val="none" w:sz="0" w:space="0" w:color="auto"/>
        <w:bottom w:val="none" w:sz="0" w:space="0" w:color="auto"/>
        <w:right w:val="none" w:sz="0" w:space="0" w:color="auto"/>
      </w:divBdr>
      <w:divsChild>
        <w:div w:id="1500805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hr@annoroa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题目：安诺优达基因科技（北京）有限公司2015校园招聘宣讲会</dc:title>
  <dc:creator>Yingguan</dc:creator>
  <cp:lastModifiedBy>杨毅</cp:lastModifiedBy>
  <cp:revision>2</cp:revision>
  <dcterms:created xsi:type="dcterms:W3CDTF">2015-04-21T03:20:00Z</dcterms:created>
  <dcterms:modified xsi:type="dcterms:W3CDTF">2015-04-21T03:20:00Z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