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源动力，</w:t>
      </w:r>
      <w:r>
        <w:rPr>
          <w:rFonts w:ascii="微软雅黑" w:hAnsi="微软雅黑" w:eastAsia="微软雅黑"/>
          <w:b/>
          <w:bCs/>
          <w:sz w:val="28"/>
          <w:szCs w:val="28"/>
        </w:rPr>
        <w:t>创变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新生力——思源科技集团2017校园招聘</w:t>
      </w:r>
    </w:p>
    <w:p>
      <w:pPr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 xml:space="preserve"> 一、公司简介 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诞生于1994年11月的思源企业，在2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年的创业过程中，始终秉持着创造幸福的使命。经过多年拼搏现已发展成为以互联网科技产业为核心，房地产服务业和投融资业务三位一体的平台型企业。公司以优秀企业、百年思源为奋斗目标。而百年思源的目标，需要几代思源人共同奋斗。现面向全国高校诚招技术、产品、运营、市场推广、人力、采购、法务等各行业人才，诸多职位总有属于你的菜。Come on，加入我们，共同成长！</w:t>
      </w:r>
    </w:p>
    <w:p>
      <w:pPr>
        <w:pStyle w:val="2"/>
        <w:widowControl/>
        <w:ind w:left="735" w:hanging="420"/>
        <w:rPr>
          <w:rFonts w:ascii="微软雅黑" w:hAnsi="微软雅黑" w:eastAsia="微软雅黑"/>
          <w:b/>
          <w:bCs/>
          <w:sz w:val="21"/>
        </w:rPr>
      </w:pPr>
      <w:r>
        <w:rPr>
          <w:rFonts w:hint="eastAsia" w:ascii="微软雅黑" w:hAnsi="微软雅黑" w:eastAsia="微软雅黑"/>
          <w:b/>
          <w:bCs/>
          <w:sz w:val="21"/>
        </w:rPr>
        <w:t>先来上一波福利↓↓↓</w:t>
      </w:r>
    </w:p>
    <w:p>
      <w:pPr>
        <w:pStyle w:val="2"/>
        <w:widowControl/>
        <w:ind w:left="735" w:hanging="420"/>
        <w:rPr>
          <w:rFonts w:ascii="微软雅黑" w:hAnsi="微软雅黑" w:eastAsia="微软雅黑"/>
          <w:b/>
          <w:bCs/>
        </w:rPr>
      </w:pPr>
    </w:p>
    <w:p>
      <w:pPr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二、薪资待遇</w:t>
      </w:r>
    </w:p>
    <w:p>
      <w:pPr>
        <w:pStyle w:val="2"/>
        <w:widowControl/>
        <w:ind w:left="735" w:hanging="420"/>
        <w:rPr>
          <w:rFonts w:hint="eastAsia"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sz w:val="21"/>
        </w:rPr>
        <w:t>1、五险一金有保证；</w:t>
      </w:r>
    </w:p>
    <w:p>
      <w:pPr>
        <w:pStyle w:val="2"/>
        <w:widowControl/>
        <w:ind w:left="735" w:hanging="420"/>
        <w:rPr>
          <w:rFonts w:hint="eastAsia" w:ascii="微软雅黑" w:hAnsi="微软雅黑" w:eastAsia="微软雅黑"/>
          <w:sz w:val="21"/>
        </w:rPr>
      </w:pPr>
      <w:r>
        <w:rPr>
          <w:rFonts w:ascii="微软雅黑" w:hAnsi="微软雅黑" w:eastAsia="微软雅黑"/>
          <w:sz w:val="21"/>
        </w:rPr>
        <w:t>2</w:t>
      </w:r>
      <w:r>
        <w:rPr>
          <w:rFonts w:hint="eastAsia" w:ascii="微软雅黑" w:hAnsi="微软雅黑" w:eastAsia="微软雅黑"/>
          <w:sz w:val="21"/>
        </w:rPr>
        <w:t>、股权激励干劲足；</w:t>
      </w:r>
    </w:p>
    <w:p>
      <w:pPr>
        <w:pStyle w:val="2"/>
        <w:widowControl/>
        <w:ind w:left="735" w:hanging="420"/>
        <w:rPr>
          <w:rFonts w:hint="eastAsia"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sz w:val="21"/>
        </w:rPr>
        <w:t>3、晋升、培训‘职’为你；</w:t>
      </w:r>
    </w:p>
    <w:p>
      <w:pPr>
        <w:pStyle w:val="2"/>
        <w:widowControl/>
        <w:ind w:left="735" w:hanging="420"/>
        <w:rPr>
          <w:rFonts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sz w:val="21"/>
        </w:rPr>
        <w:t>4、带薪年假享轻松；</w:t>
      </w:r>
    </w:p>
    <w:p>
      <w:pPr>
        <w:pStyle w:val="2"/>
        <w:widowControl/>
        <w:ind w:left="315"/>
        <w:rPr>
          <w:rFonts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sz w:val="21"/>
        </w:rPr>
        <w:t>5、年度体检真贴心；</w:t>
      </w:r>
    </w:p>
    <w:p>
      <w:pPr>
        <w:pStyle w:val="2"/>
        <w:widowControl/>
        <w:ind w:left="735" w:hanging="420"/>
        <w:rPr>
          <w:rFonts w:ascii="微软雅黑" w:hAnsi="微软雅黑" w:eastAsia="微软雅黑"/>
          <w:sz w:val="21"/>
        </w:rPr>
      </w:pPr>
      <w:r>
        <w:rPr>
          <w:rFonts w:hint="eastAsia" w:ascii="微软雅黑" w:hAnsi="微软雅黑" w:eastAsia="微软雅黑"/>
          <w:sz w:val="21"/>
        </w:rPr>
        <w:t>6、 定期团建乐融融。</w:t>
      </w:r>
    </w:p>
    <w:p>
      <w:pPr>
        <w:ind w:firstLine="42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不止这些我们还将为你</w:t>
      </w:r>
    </w:p>
    <w:p>
      <w:pPr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量身打造快速的发展通道；</w:t>
      </w:r>
    </w:p>
    <w:p>
      <w:pPr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提供丰富的资源和广阔的发展平台；</w:t>
      </w:r>
    </w:p>
    <w:p>
      <w:pPr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……</w:t>
      </w:r>
    </w:p>
    <w:p>
      <w:pPr>
        <w:ind w:firstLine="420"/>
        <w:rPr>
          <w:rFonts w:ascii="微软雅黑" w:hAnsi="微软雅黑" w:eastAsia="微软雅黑"/>
          <w:b/>
          <w:bCs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三、招聘流程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简历投递时间：10月18日-1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月</w:t>
      </w:r>
      <w:r>
        <w:rPr>
          <w:rFonts w:ascii="微软雅黑" w:hAnsi="微软雅黑" w:eastAsia="微软雅黑"/>
        </w:rPr>
        <w:t>30</w:t>
      </w:r>
      <w:r>
        <w:rPr>
          <w:rFonts w:hint="eastAsia" w:ascii="微软雅黑" w:hAnsi="微软雅黑" w:eastAsia="微软雅黑"/>
        </w:rPr>
        <w:t>日（简历投递邮箱campus</w:t>
      </w:r>
      <w:r>
        <w:rPr>
          <w:rFonts w:ascii="微软雅黑" w:hAnsi="微软雅黑" w:eastAsia="微软雅黑"/>
        </w:rPr>
        <w:t>123@syswin.com）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筛选：10月18日-</w:t>
      </w:r>
      <w:r>
        <w:rPr>
          <w:rFonts w:ascii="微软雅黑" w:hAnsi="微软雅黑" w:eastAsia="微软雅黑"/>
        </w:rPr>
        <w:t>11</w:t>
      </w:r>
      <w:r>
        <w:rPr>
          <w:rFonts w:hint="eastAsia" w:ascii="微软雅黑" w:hAnsi="微软雅黑" w:eastAsia="微软雅黑"/>
        </w:rPr>
        <w:t>月30日（HR进行初步筛选）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测评：10月25日-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1月30日（</w:t>
      </w:r>
      <w:r>
        <w:rPr>
          <w:rFonts w:ascii="微软雅黑" w:hAnsi="微软雅黑" w:eastAsia="微软雅黑"/>
        </w:rPr>
        <w:t>测评</w:t>
      </w:r>
      <w:r>
        <w:rPr>
          <w:rFonts w:hint="eastAsia" w:ascii="微软雅黑" w:hAnsi="微软雅黑" w:eastAsia="微软雅黑"/>
        </w:rPr>
        <w:t>链接通过邮件发送，分为认知能力测验和性格测验两部分）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面试时间：10月25日-1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月16日（分为一面、</w:t>
      </w:r>
      <w:r>
        <w:rPr>
          <w:rFonts w:ascii="微软雅黑" w:hAnsi="微软雅黑" w:eastAsia="微软雅黑"/>
        </w:rPr>
        <w:t>二面</w:t>
      </w:r>
      <w:r>
        <w:rPr>
          <w:rFonts w:hint="eastAsia" w:ascii="微软雅黑" w:hAnsi="微软雅黑" w:eastAsia="微软雅黑"/>
        </w:rPr>
        <w:t>，北京地区现场面试、其余地区远程电话/视频面试）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offer：11月1日-12月22日（offer陆续发放）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四、招聘岗位及需求</w:t>
      </w:r>
    </w:p>
    <w:p>
      <w:pPr>
        <w:pStyle w:val="6"/>
        <w:autoSpaceDE w:val="0"/>
        <w:autoSpaceDN w:val="0"/>
        <w:adjustRightInd w:val="0"/>
        <w:ind w:left="420" w:firstLine="0" w:firstLineChars="0"/>
        <w:jc w:val="left"/>
        <w:rPr>
          <w:rFonts w:ascii="微软雅黑" w:hAnsi="微软雅黑" w:eastAsia="微软雅黑" w:cs="宋体"/>
          <w:b/>
          <w:kern w:val="0"/>
          <w:szCs w:val="18"/>
          <w:lang w:val="zh-CN"/>
        </w:rPr>
      </w:pPr>
      <w:r>
        <w:rPr>
          <w:rFonts w:ascii="微软雅黑" w:hAnsi="微软雅黑" w:eastAsia="微软雅黑" w:cs="宋体"/>
          <w:b/>
          <w:kern w:val="0"/>
          <w:szCs w:val="18"/>
          <w:lang w:val="zh-CN"/>
        </w:rPr>
        <w:t>j</w:t>
      </w:r>
      <w:r>
        <w:rPr>
          <w:rFonts w:hint="eastAsia" w:ascii="微软雅黑" w:hAnsi="微软雅黑" w:eastAsia="微软雅黑" w:cs="宋体"/>
          <w:b/>
          <w:kern w:val="0"/>
          <w:szCs w:val="18"/>
          <w:lang w:val="zh-CN"/>
        </w:rPr>
        <w:t>ava工程师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1、参与思源核心项目的需求分析、架构设计、产品开发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2、根据需求文档进行相关产品的开发及开发系列文档的撰写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3、高质量完成产品的开发、优化和维护，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提升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产品用户体验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211</w:t>
      </w:r>
      <w:r>
        <w:rPr>
          <w:rFonts w:ascii="微软雅黑" w:hAnsi="微软雅黑" w:eastAsia="微软雅黑"/>
        </w:rPr>
        <w:t>/985</w:t>
      </w:r>
      <w:r>
        <w:rPr>
          <w:rFonts w:hint="eastAsia" w:ascii="微软雅黑" w:hAnsi="微软雅黑" w:eastAsia="微软雅黑"/>
        </w:rPr>
        <w:t>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2、计算机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及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相关专业，成绩优秀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、熟悉Java编程语言，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能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实现基本算法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4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、优秀的分析问题和解决问题的能力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、强烈的上进心和求知欲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6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、有知名互联网公司相关实习经验可以加分哦~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</w:p>
    <w:p>
      <w:pPr>
        <w:pStyle w:val="6"/>
        <w:autoSpaceDE w:val="0"/>
        <w:autoSpaceDN w:val="0"/>
        <w:adjustRightInd w:val="0"/>
        <w:ind w:left="420" w:firstLine="0" w:firstLineChars="0"/>
        <w:jc w:val="left"/>
        <w:rPr>
          <w:rFonts w:ascii="微软雅黑" w:hAnsi="微软雅黑" w:eastAsia="微软雅黑" w:cs="宋体"/>
          <w:b/>
          <w:kern w:val="0"/>
          <w:szCs w:val="18"/>
          <w:lang w:val="zh-CN"/>
        </w:rPr>
      </w:pPr>
      <w:r>
        <w:rPr>
          <w:rFonts w:ascii="微软雅黑" w:hAnsi="微软雅黑" w:eastAsia="微软雅黑" w:cs="宋体"/>
          <w:b/>
          <w:kern w:val="0"/>
          <w:szCs w:val="18"/>
          <w:lang w:val="zh-CN"/>
        </w:rPr>
        <w:t>php</w:t>
      </w:r>
      <w:r>
        <w:rPr>
          <w:rFonts w:hint="eastAsia" w:ascii="微软雅黑" w:hAnsi="微软雅黑" w:eastAsia="微软雅黑" w:cs="宋体"/>
          <w:b/>
          <w:kern w:val="0"/>
          <w:szCs w:val="18"/>
          <w:lang w:val="zh-CN"/>
        </w:rPr>
        <w:t>工程师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1、参与思源核心项目的需求分析、架构设计、产品开发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2、根据需求文档进行相关产品的开发及开发系列文档的撰写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3、高质量完成产品的开发、优化和维护，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提升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产品用户体验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211</w:t>
      </w:r>
      <w:r>
        <w:rPr>
          <w:rFonts w:ascii="微软雅黑" w:hAnsi="微软雅黑" w:eastAsia="微软雅黑"/>
        </w:rPr>
        <w:t>/985</w:t>
      </w:r>
      <w:r>
        <w:rPr>
          <w:rFonts w:hint="eastAsia" w:ascii="微软雅黑" w:hAnsi="微软雅黑" w:eastAsia="微软雅黑"/>
        </w:rPr>
        <w:t>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2、计算机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及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相关专业，成绩优秀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、熟悉PHP编程语言，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能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实现基本算法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4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、优秀的分析问题和解决问题的能力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、强烈的上进心和求知欲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6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、有知名互联网公司相关实习经验可以加分哦~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</w:p>
    <w:p>
      <w:pPr>
        <w:pStyle w:val="6"/>
        <w:autoSpaceDE w:val="0"/>
        <w:autoSpaceDN w:val="0"/>
        <w:adjustRightInd w:val="0"/>
        <w:ind w:left="420" w:firstLine="0" w:firstLineChars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eastAsia="微软雅黑" w:cs="微软雅黑"/>
          <w:b/>
          <w:bCs/>
          <w:kern w:val="0"/>
          <w:sz w:val="20"/>
          <w:szCs w:val="20"/>
          <w:lang w:val="zh-CN"/>
        </w:rPr>
        <w:t>前端工程师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1、高质量地完成代码编写，很好地实现产品效果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、与后端开发团队紧密配合，确保代码有效对接，在此基础上优化前端性能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</w:t>
      </w:r>
      <w:r>
        <w:rPr>
          <w:rFonts w:hint="eastAsia" w:ascii="微软雅黑" w:hAnsi="微软雅黑" w:eastAsia="微软雅黑"/>
        </w:rPr>
        <w:t>、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高质量完成产品的开发、优化和维护，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提升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产品用户体验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985、211院校优先考虑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2、计算机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及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相关专业，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成绩优秀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、熟悉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XHTML/XML/CSS/Javascript/jQuery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等前端技术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4、了解一种后台语言（java/php/ c/c++等）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、优秀的分析问题和解决问题的能力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6、强烈的上进心和求知欲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7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、有知名互联网公司相关实习经验可以加分哦~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</w:p>
    <w:p>
      <w:pPr>
        <w:pStyle w:val="6"/>
        <w:ind w:left="420" w:firstLine="0" w:firstLineChars="0"/>
        <w:rPr>
          <w:rFonts w:ascii="微软雅黑" w:hAnsi="微软雅黑" w:eastAsia="微软雅黑" w:cs="宋体"/>
          <w:b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b/>
          <w:kern w:val="0"/>
          <w:szCs w:val="18"/>
          <w:lang w:val="zh-CN"/>
        </w:rPr>
        <w:t>产品助理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1、研究用户行为，撰写产品需求文档，</w:t>
      </w:r>
      <w:r>
        <w:rPr>
          <w:rFonts w:hint="eastAsia" w:ascii="微软雅黑" w:hAnsi="微软雅黑" w:eastAsia="微软雅黑"/>
        </w:rPr>
        <w:t>定义并输出</w:t>
      </w:r>
      <w:r>
        <w:rPr>
          <w:rFonts w:ascii="微软雅黑" w:hAnsi="微软雅黑" w:eastAsia="微软雅黑"/>
        </w:rPr>
        <w:t>产品原型图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2、</w:t>
      </w:r>
      <w:r>
        <w:rPr>
          <w:rFonts w:hint="eastAsia" w:ascii="微软雅黑" w:hAnsi="微软雅黑" w:eastAsia="微软雅黑"/>
        </w:rPr>
        <w:t>参与产品策划、研发进度跟踪、测试上线、</w:t>
      </w:r>
      <w:r>
        <w:rPr>
          <w:rFonts w:ascii="微软雅黑" w:hAnsi="微软雅黑" w:eastAsia="微软雅黑"/>
        </w:rPr>
        <w:t>运营</w:t>
      </w:r>
      <w:r>
        <w:rPr>
          <w:rFonts w:hint="eastAsia" w:ascii="微软雅黑" w:hAnsi="微软雅黑" w:eastAsia="微软雅黑"/>
        </w:rPr>
        <w:t>全流程，助力产品按时上线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3、对产品进行日常升级维护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挖掘新产品需求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4、</w:t>
      </w:r>
      <w:r>
        <w:rPr>
          <w:rFonts w:hint="eastAsia" w:ascii="微软雅黑" w:hAnsi="微软雅黑" w:eastAsia="微软雅黑"/>
        </w:rPr>
        <w:t>对产品运营数据进行挖掘和分析，</w:t>
      </w:r>
      <w:r>
        <w:rPr>
          <w:rFonts w:ascii="微软雅黑" w:hAnsi="微软雅黑" w:eastAsia="微软雅黑"/>
        </w:rPr>
        <w:t>持续</w:t>
      </w:r>
      <w:r>
        <w:rPr>
          <w:rFonts w:hint="eastAsia" w:ascii="微软雅黑" w:hAnsi="微软雅黑" w:eastAsia="微软雅黑"/>
        </w:rPr>
        <w:t>改进和完善产品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985、211院校优先考虑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2、专业不限，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成绩优秀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</w:t>
      </w:r>
      <w:r>
        <w:rPr>
          <w:rFonts w:hint="eastAsia" w:ascii="微软雅黑" w:hAnsi="微软雅黑" w:eastAsia="微软雅黑"/>
        </w:rPr>
        <w:t>熟悉Axure RP、Photoshop、EXCEL等工具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/>
        </w:rPr>
        <w:t>4、对互联网产品有浓厚的兴趣，乐于发现并使用新鲜有趣的产品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、优秀的</w:t>
      </w:r>
      <w:r>
        <w:rPr>
          <w:rFonts w:hint="eastAsia" w:ascii="微软雅黑" w:hAnsi="微软雅黑" w:eastAsia="微软雅黑"/>
        </w:rPr>
        <w:t>逻辑思维能力、问题分析与解决能力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6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、强烈的上进心和求知欲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7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、有知名互联网公司相关实习经验可以加分哦~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</w:p>
    <w:p>
      <w:pPr>
        <w:pStyle w:val="6"/>
        <w:ind w:left="420" w:firstLine="0" w:firstLineChars="0"/>
        <w:rPr>
          <w:rFonts w:ascii="微软雅黑" w:hAnsi="微软雅黑" w:eastAsia="微软雅黑" w:cs="宋体"/>
          <w:b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b/>
          <w:kern w:val="0"/>
          <w:szCs w:val="18"/>
          <w:lang w:val="zh-CN"/>
        </w:rPr>
        <w:t>运营助理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1、参与用户运营、内容运营、活动运营等执行工作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2、与产品、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设计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技术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等团队保持良好的沟通，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落实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运营方案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985、211院校优先考虑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2、专业不限，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成绩优秀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、对产品运营有浓厚的兴趣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4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、优秀的分析问题和解决问题的能力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、强烈的上进心和求知欲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6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、有知名互联网公司相关实习经验可以加分哦~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</w:p>
    <w:p>
      <w:pPr>
        <w:pStyle w:val="6"/>
        <w:ind w:left="420" w:firstLine="0" w:firstLineChars="0"/>
        <w:rPr>
          <w:rFonts w:ascii="微软雅黑" w:hAnsi="微软雅黑" w:eastAsia="微软雅黑" w:cs="宋体"/>
          <w:b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b/>
          <w:kern w:val="0"/>
          <w:szCs w:val="18"/>
          <w:lang w:val="zh-CN"/>
        </w:rPr>
        <w:t>人力资源助理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1、协助招聘工作的实施：如简历筛选、面试邀约、简历库更新整理、数据分析等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2、协助组织团队建设，人才培养，文化宣传等专项工作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3、协助处理员工关系相关工作，完成入、转、调、离等人事手续的办理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985、211院校优先考虑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2、专业不限，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成绩优秀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、对人力资源有浓厚的兴趣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4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、较强的沟通能力，具备良好的团队合作精神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、强烈的上进心和求知欲</w:t>
      </w:r>
    </w:p>
    <w:p>
      <w:pPr>
        <w:autoSpaceDE w:val="0"/>
        <w:autoSpaceDN w:val="0"/>
        <w:adjustRightInd w:val="0"/>
        <w:jc w:val="left"/>
      </w:pPr>
      <w:r>
        <w:rPr>
          <w:rFonts w:ascii="微软雅黑" w:hAnsi="微软雅黑" w:eastAsia="微软雅黑" w:cs="宋体"/>
          <w:kern w:val="0"/>
          <w:szCs w:val="18"/>
          <w:lang w:val="zh-CN"/>
        </w:rPr>
        <w:t>6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、有知名互联网公司相关实习经验可以加分哦~</w:t>
      </w:r>
      <w:r>
        <w:tab/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</w:p>
    <w:p>
      <w:pPr>
        <w:pStyle w:val="6"/>
        <w:autoSpaceDE w:val="0"/>
        <w:autoSpaceDN w:val="0"/>
        <w:adjustRightInd w:val="0"/>
        <w:ind w:left="420" w:firstLine="0" w:firstLineChars="0"/>
        <w:jc w:val="left"/>
        <w:rPr>
          <w:rFonts w:ascii="微软雅黑" w:hAnsi="微软雅黑" w:eastAsia="微软雅黑" w:cs="宋体"/>
          <w:b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b/>
          <w:kern w:val="0"/>
          <w:szCs w:val="18"/>
          <w:lang w:val="zh-CN"/>
        </w:rPr>
        <w:t>市场助理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1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、结合产品特征，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进行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市场调研、用户画像、市场分析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2、根据产品迭代特性，进行贴合市场动态的产品包装方案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3、负责品牌推广、活动方案策划、撰写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4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、协同拓展团队与客户沟通，反馈客户的核心需求，制定拓展策略，促成合作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985、211院校优先考虑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2、专业不限，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成绩优秀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3、热爱互联网，对互联网产品有浓厚的兴趣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4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、具备信息敏感性，善于捕捉重点、热点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、性格开朗，沟通能力强，抗压能力强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6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、有强烈的事业心，强烈的晋升欲望，愿意接受系统的能力培训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</w:rPr>
      </w:pPr>
    </w:p>
    <w:p>
      <w:pPr>
        <w:pStyle w:val="6"/>
        <w:ind w:left="420" w:firstLine="0" w:firstLineChars="0"/>
        <w:rPr>
          <w:rFonts w:ascii="微软雅黑" w:hAnsi="微软雅黑" w:eastAsia="微软雅黑" w:cs="宋体"/>
          <w:b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b/>
          <w:kern w:val="0"/>
          <w:szCs w:val="18"/>
          <w:lang w:val="zh-CN"/>
        </w:rPr>
        <w:t>采购助理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1、负责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制造类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、工程类、服务类采购供应商开发、管理及采购全程执行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2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、与业务部门保持良好的沟通，为采购工作提供技术方面的支持和保证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3、负责集团采购制度建设，搭建并完善集团采购体系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985、211院校优先考虑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2、专业不限，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成绩优秀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、出色的书面和口头表达能力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4、较强的组织协调能力，良好的团队合作精神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、强烈的上进心，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和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努力把事情做好的决心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6、诚信、自律、敬业，坚持原则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</w:rPr>
      </w:pPr>
    </w:p>
    <w:p>
      <w:pPr>
        <w:pStyle w:val="6"/>
        <w:ind w:left="420" w:firstLine="0" w:firstLineChars="0"/>
        <w:rPr>
          <w:rFonts w:ascii="微软雅黑" w:hAnsi="微软雅黑" w:eastAsia="微软雅黑" w:cs="宋体"/>
          <w:b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b/>
          <w:kern w:val="0"/>
          <w:szCs w:val="18"/>
          <w:lang w:val="zh-CN"/>
        </w:rPr>
        <w:t>政府公共关系助理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1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、准备、制作符合政府要求的的申报文件，协助公司相关资质的申请工作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2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、基于科技业务，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协调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政府公共关系，争取相关人员对公司业务的支持与帮助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、利用合适的机会，向政府相关部门展现公司产品、理念、文化价值观等，做好企业宣传，提升公司影响力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985、211院校优先考虑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2、专业不限，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成绩优秀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形象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气质好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、出色的文案能力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4、较强的组织协调能力，良好的团队合作精神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、强烈的上进心，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和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努力把事情做好的决心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6、有驾驶执照者可以加分哦~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</w:p>
    <w:p>
      <w:pPr>
        <w:pStyle w:val="6"/>
        <w:ind w:left="420" w:firstLine="0" w:firstLineChars="0"/>
        <w:rPr>
          <w:rFonts w:ascii="微软雅黑" w:hAnsi="微软雅黑" w:eastAsia="微软雅黑" w:cs="宋体"/>
          <w:b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b/>
          <w:kern w:val="0"/>
          <w:szCs w:val="18"/>
          <w:lang w:val="zh-CN"/>
        </w:rPr>
        <w:t>法务助理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1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、处理公司各项日常法律事务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2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、负责公司各类合同的起草、审核、修订及档案管理等工作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、领导交办的其他相关工作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985、211院校优先考虑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2、法律或相关专业，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成绩优秀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、熟悉公司法、合同法、劳动法等相关法律法规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4、较强的沟通能力，具备良好的团队合作精神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、强烈的上进心，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和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努力把事情做好的决心</w:t>
      </w:r>
    </w:p>
    <w:p>
      <w:pPr>
        <w:pStyle w:val="8"/>
        <w:ind w:left="480" w:firstLine="0" w:firstLineChars="0"/>
        <w:rPr>
          <w:rFonts w:hint="eastAsia" w:ascii="微软雅黑" w:hAnsi="微软雅黑" w:eastAsia="微软雅黑"/>
          <w:b/>
        </w:rPr>
      </w:pPr>
    </w:p>
    <w:p>
      <w:pPr>
        <w:pStyle w:val="8"/>
        <w:ind w:left="480" w:firstLine="0" w:firstLineChars="0"/>
        <w:rPr>
          <w:rFonts w:ascii="微软雅黑" w:hAnsi="微软雅黑" w:eastAsia="微软雅黑"/>
          <w:b/>
        </w:rPr>
      </w:pPr>
      <w:bookmarkStart w:id="2" w:name="_GoBack"/>
      <w:bookmarkEnd w:id="2"/>
      <w:r>
        <w:rPr>
          <w:rFonts w:hint="eastAsia" w:ascii="微软雅黑" w:hAnsi="微软雅黑" w:eastAsia="微软雅黑"/>
          <w:b/>
        </w:rPr>
        <w:t>KA销售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1、开拓区域内各个行业的相关市场，负责公司产品的销售及推广，完成公司下达的目标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2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、开展新市场，发展新客户，增加产品销售范围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、负责辖区市场客户资料的收集及竞争对手的分析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4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、在工作过程中，不断挖掘和培养客户资源，帮助客户快速成长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、整理并反馈终端客户对产品的反映情况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6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、长期维护客户关系</w:t>
      </w:r>
    </w:p>
    <w:p>
      <w:pPr>
        <w:rPr>
          <w:rFonts w:ascii="微软雅黑" w:hAnsi="微软雅黑" w:eastAsia="微软雅黑" w:cs="宋体"/>
          <w:kern w:val="0"/>
          <w:szCs w:val="18"/>
          <w:lang w:val="zh-CN"/>
        </w:rPr>
      </w:pPr>
      <w:bookmarkStart w:id="0" w:name="OLE_LINK5"/>
      <w:bookmarkStart w:id="1" w:name="OLE_LINK6"/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1、国家统招本科及以上学历，专业方向不限， 985、211院校优先考虑</w:t>
      </w:r>
    </w:p>
    <w:bookmarkEnd w:id="0"/>
    <w:bookmarkEnd w:id="1"/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2、形象气质佳，具备较强的沟通表达能力，有一定演讲能力优先考虑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3、具备较强的抗压能力，能够适应短期出差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4、具备较强上进心、学习能力和执行力，较强的团队合作意识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五、联系方式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简历投递邮箱：</w:t>
      </w:r>
      <w:r>
        <w:fldChar w:fldCharType="begin"/>
      </w:r>
      <w:r>
        <w:instrText xml:space="preserve"> HYPERLINK "mailto:campus123@syswin.com" </w:instrText>
      </w:r>
      <w:r>
        <w:fldChar w:fldCharType="separate"/>
      </w:r>
      <w:r>
        <w:rPr>
          <w:rStyle w:val="4"/>
          <w:rFonts w:ascii="微软雅黑" w:hAnsi="微软雅黑" w:eastAsia="微软雅黑"/>
        </w:rPr>
        <w:t>campus123@syswin.com</w:t>
      </w:r>
      <w:r>
        <w:rPr>
          <w:rStyle w:val="4"/>
          <w:rFonts w:ascii="微软雅黑" w:hAnsi="微软雅黑" w:eastAsia="微软雅黑"/>
        </w:rPr>
        <w:fldChar w:fldCharType="end"/>
      </w:r>
      <w:r>
        <w:rPr>
          <w:rFonts w:ascii="微软雅黑" w:hAnsi="微软雅黑" w:eastAsia="微软雅黑"/>
        </w:rPr>
        <w:t xml:space="preserve"> 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邮件主题与简历命名方式：</w:t>
      </w:r>
      <w:r>
        <w:rPr>
          <w:rFonts w:ascii="微软雅黑" w:hAnsi="微软雅黑" w:eastAsia="微软雅黑"/>
        </w:rPr>
        <w:t>岗位</w:t>
      </w:r>
      <w:r>
        <w:rPr>
          <w:rFonts w:hint="eastAsia" w:ascii="微软雅黑" w:hAnsi="微软雅黑" w:eastAsia="微软雅黑"/>
        </w:rPr>
        <w:t>+</w:t>
      </w:r>
      <w:r>
        <w:rPr>
          <w:rFonts w:ascii="微软雅黑" w:hAnsi="微软雅黑" w:eastAsia="微软雅黑"/>
        </w:rPr>
        <w:t>学校</w:t>
      </w:r>
      <w:r>
        <w:rPr>
          <w:rFonts w:hint="eastAsia" w:ascii="微软雅黑" w:hAnsi="微软雅黑" w:eastAsia="微软雅黑"/>
        </w:rPr>
        <w:t>+</w:t>
      </w:r>
      <w:r>
        <w:rPr>
          <w:rFonts w:ascii="微软雅黑" w:hAnsi="微软雅黑" w:eastAsia="微软雅黑"/>
        </w:rPr>
        <w:t>姓名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办公地址：北京市朝阳区望京南湖中园316号思源大厦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联系人：</w:t>
      </w:r>
      <w:r>
        <w:rPr>
          <w:rFonts w:ascii="微软雅黑" w:hAnsi="微软雅黑" w:eastAsia="微软雅黑"/>
        </w:rPr>
        <w:t>马女士</w:t>
      </w:r>
      <w:r>
        <w:rPr>
          <w:rFonts w:hint="eastAsia" w:ascii="微软雅黑" w:hAnsi="微软雅黑" w:eastAsia="微软雅黑"/>
        </w:rPr>
        <w:t>010</w:t>
      </w:r>
      <w:r>
        <w:rPr>
          <w:rFonts w:ascii="微软雅黑" w:hAnsi="微软雅黑" w:eastAsia="微软雅黑"/>
        </w:rPr>
        <w:t>-84711547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官网：</w:t>
      </w:r>
      <w:r>
        <w:fldChar w:fldCharType="begin"/>
      </w:r>
      <w:r>
        <w:instrText xml:space="preserve"> HYPERLINK "http://www.toon.mobi"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</w:rPr>
        <w:t>www.</w:t>
      </w:r>
      <w:r>
        <w:rPr>
          <w:rStyle w:val="4"/>
          <w:rFonts w:ascii="微软雅黑" w:hAnsi="微软雅黑" w:eastAsia="微软雅黑"/>
        </w:rPr>
        <w:t>toon.mobi</w:t>
      </w:r>
      <w:r>
        <w:rPr>
          <w:rStyle w:val="4"/>
          <w:rFonts w:ascii="微软雅黑" w:hAnsi="微软雅黑" w:eastAsia="微软雅黑"/>
        </w:rPr>
        <w:fldChar w:fldCharType="end"/>
      </w:r>
      <w:r>
        <w:rPr>
          <w:rFonts w:ascii="微软雅黑" w:hAnsi="微软雅黑" w:eastAsia="微软雅黑"/>
        </w:rPr>
        <w:t xml:space="preserve"> 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</w:rPr>
        <w:t>做优秀企业，成百年思源，渴望优秀的你！</w:t>
      </w:r>
    </w:p>
    <w:p>
      <w:r>
        <w:rPr>
          <w:rFonts w:hint="eastAsia"/>
        </w:rPr>
        <w:t xml:space="preserve">                               </w:t>
      </w:r>
      <w:r>
        <w:drawing>
          <wp:inline distT="0" distB="0" distL="114300" distR="114300">
            <wp:extent cx="953770" cy="913130"/>
            <wp:effectExtent l="0" t="0" r="177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               （更多信息，扫一下就知道）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D5AE8"/>
    <w:rsid w:val="000324A2"/>
    <w:rsid w:val="00095388"/>
    <w:rsid w:val="002B1671"/>
    <w:rsid w:val="002C194F"/>
    <w:rsid w:val="002F3E18"/>
    <w:rsid w:val="007B0073"/>
    <w:rsid w:val="008334A5"/>
    <w:rsid w:val="009B36D7"/>
    <w:rsid w:val="00BC5059"/>
    <w:rsid w:val="00DE6F96"/>
    <w:rsid w:val="00E13915"/>
    <w:rsid w:val="00F77D5C"/>
    <w:rsid w:val="05521F0B"/>
    <w:rsid w:val="2EDA336C"/>
    <w:rsid w:val="39F64C18"/>
    <w:rsid w:val="4D1B2935"/>
    <w:rsid w:val="52E444E3"/>
    <w:rsid w:val="5BFD5AE8"/>
    <w:rsid w:val="6D1C3ED7"/>
    <w:rsid w:val="6F2B2295"/>
    <w:rsid w:val="72910A5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2"/>
    <w:basedOn w:val="1"/>
    <w:qFormat/>
    <w:uiPriority w:val="34"/>
    <w:pPr>
      <w:ind w:firstLine="420" w:firstLineChars="200"/>
    </w:pPr>
  </w:style>
  <w:style w:type="paragraph" w:customStyle="1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syswin.com</Company>
  <Pages>10</Pages>
  <Words>552</Words>
  <Characters>3149</Characters>
  <Lines>26</Lines>
  <Paragraphs>7</Paragraphs>
  <TotalTime>0</TotalTime>
  <ScaleCrop>false</ScaleCrop>
  <LinksUpToDate>false</LinksUpToDate>
  <CharactersWithSpaces>3694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2016-10-14T09:08:00Z</dcterms:created>
  <dc:creator>15661</dc:creator>
  <cp:lastModifiedBy>15661</cp:lastModifiedBy>
  <dcterms:modified xsi:type="dcterms:W3CDTF">2016-10-24T02:34:56Z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