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25" w:rsidRPr="00DE5525" w:rsidRDefault="00DE5525" w:rsidP="00DE5525">
      <w:pPr>
        <w:widowControl/>
        <w:autoSpaceDE w:val="0"/>
        <w:autoSpaceDN w:val="0"/>
        <w:adjustRightInd w:val="0"/>
        <w:jc w:val="center"/>
        <w:rPr>
          <w:rFonts w:ascii="宋体" w:eastAsia="宋体" w:hAnsi="Times" w:cs="宋体" w:hint="eastAsia"/>
          <w:kern w:val="0"/>
          <w:sz w:val="36"/>
          <w:szCs w:val="28"/>
        </w:rPr>
      </w:pPr>
      <w:r w:rsidRPr="00DE5525">
        <w:rPr>
          <w:rFonts w:ascii="宋体" w:eastAsia="宋体" w:hAnsi="Times" w:cs="宋体" w:hint="eastAsia"/>
          <w:kern w:val="0"/>
          <w:sz w:val="36"/>
          <w:szCs w:val="28"/>
        </w:rPr>
        <w:t>易到用车2017校园招聘</w:t>
      </w:r>
    </w:p>
    <w:p w:rsidR="00DE5525" w:rsidRPr="00866868" w:rsidRDefault="00DE5525" w:rsidP="00DE5525">
      <w:pPr>
        <w:widowControl/>
        <w:autoSpaceDE w:val="0"/>
        <w:autoSpaceDN w:val="0"/>
        <w:adjustRightInd w:val="0"/>
        <w:ind w:firstLineChars="200" w:firstLine="560"/>
        <w:jc w:val="left"/>
        <w:rPr>
          <w:rFonts w:ascii="宋体" w:eastAsia="宋体" w:hAnsi="Times" w:cs="宋体"/>
          <w:kern w:val="0"/>
          <w:sz w:val="28"/>
          <w:szCs w:val="28"/>
        </w:rPr>
      </w:pPr>
      <w:r>
        <w:rPr>
          <w:rFonts w:ascii="宋体" w:eastAsia="宋体" w:hAnsi="Times" w:cs="宋体" w:hint="eastAsia"/>
          <w:kern w:val="0"/>
          <w:sz w:val="28"/>
          <w:szCs w:val="28"/>
        </w:rPr>
        <w:t>易到成立于</w:t>
      </w:r>
      <w:r>
        <w:rPr>
          <w:rFonts w:ascii="宋体" w:eastAsia="宋体" w:hAnsi="Times" w:cs="宋体"/>
          <w:kern w:val="0"/>
          <w:sz w:val="28"/>
          <w:szCs w:val="28"/>
        </w:rPr>
        <w:t>2010</w:t>
      </w:r>
      <w:r>
        <w:rPr>
          <w:rFonts w:ascii="宋体" w:eastAsia="宋体" w:hAnsi="Times" w:cs="宋体" w:hint="eastAsia"/>
          <w:kern w:val="0"/>
          <w:sz w:val="28"/>
          <w:szCs w:val="28"/>
        </w:rPr>
        <w:t>年</w:t>
      </w:r>
      <w:r>
        <w:rPr>
          <w:rFonts w:ascii="宋体" w:eastAsia="宋体" w:hAnsi="Times" w:cs="宋体"/>
          <w:kern w:val="0"/>
          <w:sz w:val="28"/>
          <w:szCs w:val="28"/>
        </w:rPr>
        <w:t>5</w:t>
      </w:r>
      <w:r>
        <w:rPr>
          <w:rFonts w:ascii="宋体" w:eastAsia="宋体" w:hAnsi="Times" w:cs="宋体" w:hint="eastAsia"/>
          <w:kern w:val="0"/>
          <w:sz w:val="28"/>
          <w:szCs w:val="28"/>
        </w:rPr>
        <w:t>月，是中国互联网专车服务的开创者，中国第一家专业提供网约车服务的互联网平台，为全球</w:t>
      </w:r>
      <w:r>
        <w:rPr>
          <w:rFonts w:ascii="宋体" w:eastAsia="宋体" w:hAnsi="Times" w:cs="宋体"/>
          <w:kern w:val="0"/>
          <w:sz w:val="28"/>
          <w:szCs w:val="28"/>
        </w:rPr>
        <w:t>4000</w:t>
      </w:r>
      <w:r>
        <w:rPr>
          <w:rFonts w:ascii="宋体" w:eastAsia="宋体" w:hAnsi="Times" w:cs="宋体" w:hint="eastAsia"/>
          <w:kern w:val="0"/>
          <w:sz w:val="28"/>
          <w:szCs w:val="28"/>
        </w:rPr>
        <w:t>万高端用户提供全方位的用车服务。</w:t>
      </w:r>
    </w:p>
    <w:p w:rsidR="00DE5525" w:rsidRDefault="00DE5525" w:rsidP="00DE5525">
      <w:pPr>
        <w:widowControl/>
        <w:autoSpaceDE w:val="0"/>
        <w:autoSpaceDN w:val="0"/>
        <w:adjustRightInd w:val="0"/>
        <w:ind w:firstLineChars="200" w:firstLine="560"/>
        <w:jc w:val="left"/>
        <w:rPr>
          <w:rFonts w:ascii="宋体" w:eastAsia="宋体" w:hAnsi="Times" w:cs="宋体"/>
          <w:kern w:val="0"/>
          <w:sz w:val="28"/>
          <w:szCs w:val="28"/>
        </w:rPr>
      </w:pPr>
      <w:r>
        <w:rPr>
          <w:rFonts w:ascii="宋体" w:eastAsia="宋体" w:hAnsi="Times" w:cs="宋体" w:hint="eastAsia"/>
          <w:kern w:val="0"/>
          <w:sz w:val="28"/>
          <w:szCs w:val="28"/>
        </w:rPr>
        <w:t>作为是智能交通和汽车分享理念的引领者，易到相信通过移动互联网新技术和</w:t>
      </w:r>
      <w:r>
        <w:rPr>
          <w:rFonts w:ascii="宋体" w:eastAsia="宋体" w:hAnsi="Times" w:cs="宋体"/>
          <w:kern w:val="0"/>
          <w:sz w:val="28"/>
          <w:szCs w:val="28"/>
        </w:rPr>
        <w:t>Car Sharing</w:t>
      </w:r>
      <w:r>
        <w:rPr>
          <w:rFonts w:ascii="宋体" w:eastAsia="宋体" w:hAnsi="Times" w:cs="宋体" w:hint="eastAsia"/>
          <w:kern w:val="0"/>
          <w:sz w:val="28"/>
          <w:szCs w:val="28"/>
        </w:rPr>
        <w:t>的共享理念，不但能够有效提高汽车使用效率、实现节能环保生活，更能让用户享受到真正愉悦的出行体验。易到首创国内“汽车共享”的全新商业模式，为全球的商务人士和企业用户提供随需而至的专属用车服务。</w:t>
      </w:r>
    </w:p>
    <w:p w:rsidR="00DE5525" w:rsidRDefault="00DE5525" w:rsidP="00DE5525">
      <w:pPr>
        <w:widowControl/>
        <w:autoSpaceDE w:val="0"/>
        <w:autoSpaceDN w:val="0"/>
        <w:adjustRightInd w:val="0"/>
        <w:ind w:firstLineChars="200" w:firstLine="560"/>
        <w:jc w:val="left"/>
        <w:rPr>
          <w:rFonts w:ascii="宋体" w:eastAsia="宋体" w:hAnsi="Times" w:cs="宋体"/>
          <w:kern w:val="0"/>
          <w:sz w:val="28"/>
          <w:szCs w:val="28"/>
        </w:rPr>
      </w:pPr>
      <w:r>
        <w:rPr>
          <w:rFonts w:ascii="宋体" w:eastAsia="宋体" w:hAnsi="Times" w:cs="宋体" w:hint="eastAsia"/>
          <w:kern w:val="0"/>
          <w:sz w:val="28"/>
          <w:szCs w:val="28"/>
        </w:rPr>
        <w:t>易到倡导将个性化出行体验做到极致，是目前唯一支持用户主动选择司机的</w:t>
      </w:r>
      <w:r>
        <w:rPr>
          <w:rFonts w:ascii="宋体" w:eastAsia="宋体" w:hAnsi="Times" w:cs="宋体"/>
          <w:kern w:val="0"/>
          <w:sz w:val="28"/>
          <w:szCs w:val="28"/>
        </w:rPr>
        <w:t>App</w:t>
      </w:r>
      <w:r>
        <w:rPr>
          <w:rFonts w:ascii="宋体" w:eastAsia="宋体" w:hAnsi="Times" w:cs="宋体" w:hint="eastAsia"/>
          <w:kern w:val="0"/>
          <w:sz w:val="28"/>
          <w:szCs w:val="28"/>
        </w:rPr>
        <w:t>，可以收藏喜欢的司机，也可以用易到给家人、朋友预订专车服务。易到还跟全国多家机场合作，免费为送机用户提供</w:t>
      </w:r>
      <w:r>
        <w:rPr>
          <w:rFonts w:ascii="宋体" w:eastAsia="宋体" w:hAnsi="Times" w:cs="宋体"/>
          <w:kern w:val="0"/>
          <w:sz w:val="28"/>
          <w:szCs w:val="28"/>
        </w:rPr>
        <w:t>cip</w:t>
      </w:r>
      <w:r>
        <w:rPr>
          <w:rFonts w:ascii="宋体" w:eastAsia="宋体" w:hAnsi="Times" w:cs="宋体" w:hint="eastAsia"/>
          <w:kern w:val="0"/>
          <w:sz w:val="28"/>
          <w:szCs w:val="28"/>
        </w:rPr>
        <w:t>服务。目前已率先为全球</w:t>
      </w:r>
      <w:r>
        <w:rPr>
          <w:rFonts w:ascii="宋体" w:eastAsia="宋体" w:hAnsi="Times" w:cs="宋体"/>
          <w:kern w:val="0"/>
          <w:sz w:val="28"/>
          <w:szCs w:val="28"/>
        </w:rPr>
        <w:t>180</w:t>
      </w:r>
      <w:r>
        <w:rPr>
          <w:rFonts w:ascii="宋体" w:eastAsia="宋体" w:hAnsi="Times" w:cs="宋体" w:hint="eastAsia"/>
          <w:kern w:val="0"/>
          <w:sz w:val="28"/>
          <w:szCs w:val="28"/>
        </w:rPr>
        <w:t>多个大中型城市提供随需而至的专属用车服务，包括随叫随到、时租、日租、半日租、接送机、接送站等，更多城市将会陆续开启。</w:t>
      </w:r>
    </w:p>
    <w:p w:rsid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8"/>
          <w:szCs w:val="28"/>
        </w:rPr>
      </w:pPr>
    </w:p>
    <w:p w:rsidR="00DE5525" w:rsidRPr="00866868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8"/>
          <w:szCs w:val="28"/>
        </w:rPr>
      </w:pPr>
      <w:r>
        <w:rPr>
          <w:rFonts w:ascii="宋体" w:eastAsia="宋体" w:hAnsi="Times" w:cs="宋体" w:hint="eastAsia"/>
          <w:kern w:val="0"/>
          <w:sz w:val="28"/>
          <w:szCs w:val="28"/>
        </w:rPr>
        <w:t>招聘职位：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测试工程师（</w:t>
      </w:r>
      <w:r w:rsidRPr="00DE5525">
        <w:rPr>
          <w:rFonts w:ascii="宋体" w:eastAsia="宋体" w:hAnsi="Times" w:cs="宋体"/>
          <w:kern w:val="0"/>
          <w:szCs w:val="28"/>
        </w:rPr>
        <w:t>Web</w:t>
      </w:r>
      <w:r w:rsidRPr="00DE5525">
        <w:rPr>
          <w:rFonts w:ascii="宋体" w:eastAsia="宋体" w:hAnsi="Times" w:cs="宋体" w:hint="eastAsia"/>
          <w:kern w:val="0"/>
          <w:szCs w:val="28"/>
        </w:rPr>
        <w:t>端）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客户端测试工程师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开发工程师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活动运营专员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城市运营</w:t>
      </w:r>
      <w:r w:rsidRPr="00DE5525">
        <w:rPr>
          <w:rFonts w:ascii="宋体" w:eastAsia="宋体" w:hAnsi="Times" w:cs="宋体"/>
          <w:kern w:val="0"/>
          <w:szCs w:val="28"/>
        </w:rPr>
        <w:t>专员</w:t>
      </w:r>
      <w:r w:rsidRPr="00DE5525">
        <w:rPr>
          <w:rFonts w:ascii="宋体" w:eastAsia="宋体" w:hAnsi="Times" w:cs="宋体" w:hint="eastAsia"/>
          <w:kern w:val="0"/>
          <w:szCs w:val="28"/>
        </w:rPr>
        <w:t>（北京</w:t>
      </w:r>
      <w:r w:rsidRPr="00DE5525">
        <w:rPr>
          <w:rFonts w:ascii="宋体" w:eastAsia="宋体" w:hAnsi="Times" w:cs="宋体"/>
          <w:kern w:val="0"/>
          <w:szCs w:val="28"/>
        </w:rPr>
        <w:t>，重庆，昆明</w:t>
      </w:r>
      <w:r w:rsidRPr="00DE5525">
        <w:rPr>
          <w:rFonts w:ascii="宋体" w:eastAsia="宋体" w:hAnsi="Times" w:cs="宋体" w:hint="eastAsia"/>
          <w:kern w:val="0"/>
          <w:szCs w:val="28"/>
        </w:rPr>
        <w:t>）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运营专员</w:t>
      </w:r>
      <w:r w:rsidRPr="00DE5525">
        <w:rPr>
          <w:rFonts w:ascii="宋体" w:eastAsia="宋体" w:hAnsi="Times" w:cs="宋体"/>
          <w:kern w:val="0"/>
          <w:szCs w:val="28"/>
        </w:rPr>
        <w:t> </w:t>
      </w:r>
      <w:r w:rsidRPr="00DE5525">
        <w:rPr>
          <w:rFonts w:ascii="宋体" w:eastAsia="宋体" w:hAnsi="Times" w:cs="宋体"/>
          <w:kern w:val="0"/>
          <w:szCs w:val="28"/>
        </w:rPr>
        <w:t>/</w:t>
      </w:r>
      <w:r w:rsidRPr="00DE5525">
        <w:rPr>
          <w:rFonts w:ascii="宋体" w:eastAsia="宋体" w:hAnsi="Times" w:cs="宋体" w:hint="eastAsia"/>
          <w:kern w:val="0"/>
          <w:szCs w:val="28"/>
        </w:rPr>
        <w:t>支持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Android开发工程师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校招JD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培训专员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员工关系专员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lastRenderedPageBreak/>
        <w:t>雇主品牌专员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财务助理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会计助理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UE设计师（1名）</w:t>
      </w:r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UI设计师（1名）</w:t>
      </w:r>
    </w:p>
    <w:p w:rsidR="00DB40E0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Cs w:val="28"/>
        </w:rPr>
      </w:pPr>
      <w:r w:rsidRPr="00DE5525">
        <w:rPr>
          <w:rFonts w:ascii="宋体" w:eastAsia="宋体" w:hAnsi="Times" w:cs="宋体" w:hint="eastAsia"/>
          <w:kern w:val="0"/>
          <w:szCs w:val="28"/>
        </w:rPr>
        <w:t>iOS开发工程师</w:t>
      </w:r>
    </w:p>
    <w:p w:rsidR="00DE5525" w:rsidRDefault="00392BDF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Cs w:val="28"/>
        </w:rPr>
      </w:pPr>
      <w:r>
        <w:rPr>
          <w:rFonts w:ascii="宋体" w:eastAsia="宋体" w:hAnsi="Times" w:cs="宋体" w:hint="eastAsia"/>
          <w:kern w:val="0"/>
          <w:szCs w:val="28"/>
        </w:rPr>
        <w:t>……</w:t>
      </w:r>
    </w:p>
    <w:p w:rsid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微软雅黑" w:eastAsia="微软雅黑" w:hAnsi="微软雅黑"/>
          <w:color w:val="000000"/>
          <w:sz w:val="17"/>
          <w:szCs w:val="17"/>
          <w:shd w:val="clear" w:color="auto" w:fill="FFFFFF"/>
        </w:rPr>
      </w:pPr>
      <w:r>
        <w:rPr>
          <w:rFonts w:ascii="宋体" w:eastAsia="宋体" w:hAnsi="Times" w:cs="宋体" w:hint="eastAsia"/>
          <w:kern w:val="0"/>
          <w:szCs w:val="28"/>
        </w:rPr>
        <w:t>查看更多职位及报名链接，请点击：</w:t>
      </w:r>
      <w:hyperlink r:id="rId6" w:history="1">
        <w:r w:rsidRPr="00FB73BC">
          <w:rPr>
            <w:rStyle w:val="a7"/>
            <w:rFonts w:ascii="微软雅黑" w:eastAsia="微软雅黑" w:hAnsi="微软雅黑" w:hint="eastAsia"/>
            <w:sz w:val="17"/>
            <w:szCs w:val="17"/>
            <w:shd w:val="clear" w:color="auto" w:fill="FFFFFF"/>
          </w:rPr>
          <w:t>http://www.minixiao.com/company/st/11</w:t>
        </w:r>
        <w:r w:rsidRPr="00FB73BC">
          <w:rPr>
            <w:rStyle w:val="a7"/>
            <w:rFonts w:ascii="微软雅黑" w:eastAsia="微软雅黑" w:hAnsi="微软雅黑" w:hint="eastAsia"/>
            <w:sz w:val="17"/>
            <w:szCs w:val="17"/>
            <w:shd w:val="clear" w:color="auto" w:fill="FFFFFF"/>
          </w:rPr>
          <w:t>0</w:t>
        </w:r>
        <w:r w:rsidRPr="00FB73BC">
          <w:rPr>
            <w:rStyle w:val="a7"/>
            <w:rFonts w:ascii="微软雅黑" w:eastAsia="微软雅黑" w:hAnsi="微软雅黑" w:hint="eastAsia"/>
            <w:sz w:val="17"/>
            <w:szCs w:val="17"/>
            <w:shd w:val="clear" w:color="auto" w:fill="FFFFFF"/>
          </w:rPr>
          <w:t>96.html</w:t>
        </w:r>
      </w:hyperlink>
    </w:p>
    <w:p w:rsidR="00DE5525" w:rsidRPr="00DE5525" w:rsidRDefault="00DE5525" w:rsidP="00DE5525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 w:hint="eastAsia"/>
          <w:kern w:val="0"/>
          <w:szCs w:val="28"/>
        </w:rPr>
      </w:pPr>
      <w:bookmarkStart w:id="0" w:name="_GoBack"/>
      <w:bookmarkEnd w:id="0"/>
    </w:p>
    <w:sectPr w:rsidR="00DE5525" w:rsidRPr="00DE5525" w:rsidSect="00A168A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56" w:rsidRDefault="00097E56" w:rsidP="00DE5525">
      <w:r>
        <w:separator/>
      </w:r>
    </w:p>
  </w:endnote>
  <w:endnote w:type="continuationSeparator" w:id="0">
    <w:p w:rsidR="00097E56" w:rsidRDefault="00097E56" w:rsidP="00DE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56" w:rsidRDefault="00097E56" w:rsidP="00DE5525">
      <w:r>
        <w:separator/>
      </w:r>
    </w:p>
  </w:footnote>
  <w:footnote w:type="continuationSeparator" w:id="0">
    <w:p w:rsidR="00097E56" w:rsidRDefault="00097E56" w:rsidP="00DE5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97"/>
    <w:rsid w:val="00097E56"/>
    <w:rsid w:val="00392BDF"/>
    <w:rsid w:val="00400A72"/>
    <w:rsid w:val="006B1497"/>
    <w:rsid w:val="008D33C9"/>
    <w:rsid w:val="00D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80338"/>
  <w15:chartTrackingRefBased/>
  <w15:docId w15:val="{8EBB6BC1-4EDC-4D26-B82C-AB7B6DB8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E552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5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55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55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5525"/>
    <w:rPr>
      <w:sz w:val="18"/>
      <w:szCs w:val="18"/>
    </w:rPr>
  </w:style>
  <w:style w:type="character" w:styleId="a7">
    <w:name w:val="Hyperlink"/>
    <w:basedOn w:val="a0"/>
    <w:uiPriority w:val="99"/>
    <w:unhideWhenUsed/>
    <w:rsid w:val="00DE552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E5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ixiao.com/company/st/1109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2</cp:revision>
  <dcterms:created xsi:type="dcterms:W3CDTF">2016-10-12T03:02:00Z</dcterms:created>
  <dcterms:modified xsi:type="dcterms:W3CDTF">2016-10-12T03:15:00Z</dcterms:modified>
</cp:coreProperties>
</file>