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/>
          <w:b/>
          <w:bCs w:val="0"/>
          <w:color w:val="auto"/>
          <w:sz w:val="24"/>
          <w:szCs w:val="24"/>
        </w:rPr>
      </w:pPr>
      <w:r>
        <w:rPr>
          <w:rFonts w:hint="eastAsia" w:ascii="微软雅黑" w:hAnsi="微软雅黑"/>
          <w:b/>
          <w:bCs w:val="0"/>
          <w:color w:val="auto"/>
          <w:sz w:val="24"/>
          <w:szCs w:val="24"/>
          <w:shd w:val="clear" w:color="auto" w:fill="FFFFFF"/>
        </w:rPr>
        <w:t>新华社总社新媒体中心</w:t>
      </w:r>
      <w:r>
        <w:rPr>
          <w:rFonts w:hint="eastAsia" w:ascii="微软雅黑" w:hAnsi="微软雅黑"/>
          <w:b/>
          <w:bCs w:val="0"/>
          <w:color w:val="auto"/>
          <w:sz w:val="24"/>
          <w:szCs w:val="24"/>
        </w:rPr>
        <w:t>（新华新媒文化传播有限公司）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/>
        <w:jc w:val="center"/>
        <w:textAlignment w:val="auto"/>
        <w:outlineLvl w:val="9"/>
        <w:rPr>
          <w:rFonts w:ascii="微软雅黑" w:hAnsi="微软雅黑"/>
          <w:b/>
          <w:bCs w:val="0"/>
          <w:color w:val="auto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b/>
          <w:bCs w:val="0"/>
          <w:color w:val="auto"/>
          <w:sz w:val="20"/>
          <w:szCs w:val="20"/>
          <w:shd w:val="clear" w:color="auto" w:fill="FFFFFF"/>
        </w:rPr>
        <w:t>201</w:t>
      </w:r>
      <w:r>
        <w:rPr>
          <w:rFonts w:hint="eastAsia" w:ascii="微软雅黑" w:hAnsi="微软雅黑"/>
          <w:b/>
          <w:bCs w:val="0"/>
          <w:color w:val="auto"/>
          <w:sz w:val="20"/>
          <w:szCs w:val="20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/>
          <w:b/>
          <w:bCs w:val="0"/>
          <w:color w:val="auto"/>
          <w:sz w:val="20"/>
          <w:szCs w:val="20"/>
          <w:shd w:val="clear" w:color="auto" w:fill="FFFFFF"/>
        </w:rPr>
        <w:t>年校园招聘（程序开发，</w:t>
      </w:r>
      <w:r>
        <w:rPr>
          <w:rFonts w:hint="eastAsia" w:ascii="微软雅黑" w:hAnsi="微软雅黑"/>
          <w:b/>
          <w:bCs w:val="0"/>
          <w:color w:val="FF0000"/>
          <w:sz w:val="20"/>
          <w:szCs w:val="20"/>
          <w:shd w:val="clear" w:color="auto" w:fill="FFFFFF"/>
        </w:rPr>
        <w:t>解决北京户口</w:t>
      </w:r>
      <w:r>
        <w:rPr>
          <w:rFonts w:hint="eastAsia" w:ascii="微软雅黑" w:hAnsi="微软雅黑"/>
          <w:b/>
          <w:bCs w:val="0"/>
          <w:color w:val="auto"/>
          <w:sz w:val="20"/>
          <w:szCs w:val="20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/>
        <w:textAlignment w:val="auto"/>
        <w:outlineLvl w:val="9"/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招聘岗位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textAlignment w:val="auto"/>
        <w:outlineLvl w:val="9"/>
        <w:rPr>
          <w:rStyle w:val="6"/>
          <w:rFonts w:hint="eastAsia" w:ascii="微软雅黑" w:hAnsi="微软雅黑"/>
          <w:color w:val="auto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职位名称：程序开发</w:t>
      </w:r>
      <w:r>
        <w:rPr>
          <w:rStyle w:val="6"/>
          <w:rFonts w:hint="eastAsia" w:ascii="微软雅黑" w:hAnsi="微软雅黑"/>
          <w:color w:val="auto"/>
          <w:sz w:val="20"/>
          <w:szCs w:val="20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textAlignment w:val="auto"/>
        <w:outlineLvl w:val="9"/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val="en-US" w:eastAsia="zh-CN"/>
        </w:rPr>
        <w:t>岗位需求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：移动web app的设计、开发和维护；H5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val="en-US" w:eastAsia="zh-CN"/>
        </w:rPr>
        <w:t>多终端适配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设计研发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eastAsia="zh-CN"/>
        </w:rPr>
        <w:t>；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val="en-US" w:eastAsia="zh-CN"/>
        </w:rPr>
        <w:t>手机客户端软件设计、开发和维护</w:t>
      </w:r>
      <w:bookmarkStart w:id="0" w:name="_GoBack"/>
      <w:bookmarkEnd w:id="0"/>
      <w:r>
        <w:rPr>
          <w:rFonts w:hint="eastAsia" w:ascii="微软雅黑" w:hAnsi="微软雅黑"/>
          <w:color w:val="auto"/>
          <w:sz w:val="20"/>
          <w:szCs w:val="20"/>
        </w:rPr>
        <w:br w:type="textWrapping"/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专业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val="en-US" w:eastAsia="zh-CN"/>
        </w:rPr>
        <w:t>要求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：计算机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val="en-US" w:eastAsia="zh-CN"/>
        </w:rPr>
        <w:t>相关专业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textAlignment w:val="auto"/>
        <w:outlineLvl w:val="9"/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学历要求：本科及以上</w:t>
      </w:r>
      <w:r>
        <w:rPr>
          <w:rFonts w:hint="eastAsia" w:ascii="微软雅黑" w:hAnsi="微软雅黑"/>
          <w:color w:val="auto"/>
          <w:sz w:val="20"/>
          <w:szCs w:val="20"/>
        </w:rPr>
        <w:br w:type="textWrapping"/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外语要求：英语六级425分以上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textAlignment w:val="auto"/>
        <w:outlineLvl w:val="9"/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招聘人数：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/>
          <w:color w:val="auto"/>
          <w:sz w:val="20"/>
          <w:szCs w:val="20"/>
        </w:rPr>
        <w:br w:type="textWrapping"/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工作地点：北京市宣武门西大街57号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/>
        <w:textAlignment w:val="auto"/>
        <w:outlineLvl w:val="9"/>
        <w:rPr>
          <w:rFonts w:hint="eastAsia" w:ascii="微软雅黑" w:hAnsi="微软雅黑" w:eastAsia="微软雅黑"/>
          <w:color w:val="auto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val="en-US" w:eastAsia="zh-CN"/>
        </w:rPr>
        <w:t>报名时间：</w:t>
      </w:r>
      <w:r>
        <w:rPr>
          <w:rFonts w:ascii="微软雅黑" w:hAnsi="微软雅黑"/>
          <w:bCs/>
          <w:color w:val="auto"/>
          <w:sz w:val="18"/>
          <w:szCs w:val="18"/>
        </w:rPr>
        <w:t>2016年11月7日</w:t>
      </w:r>
      <w:r>
        <w:rPr>
          <w:rFonts w:ascii="微软雅黑" w:hAnsi="微软雅黑"/>
          <w:bCs/>
          <w:color w:val="auto"/>
          <w:sz w:val="18"/>
          <w:szCs w:val="18"/>
          <w:shd w:val="clear" w:color="auto" w:fill="FFFFFF"/>
        </w:rPr>
        <w:t>至11月20日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240" w:lineRule="auto"/>
        <w:ind w:left="0" w:leftChars="0" w:right="0" w:rightChars="0"/>
        <w:textAlignment w:val="auto"/>
        <w:outlineLvl w:val="9"/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第二、  报名程序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textAlignment w:val="auto"/>
        <w:outlineLvl w:val="9"/>
        <w:rPr>
          <w:rFonts w:hint="eastAsia" w:ascii="微软雅黑" w:hAnsi="微软雅黑"/>
          <w:color w:val="auto"/>
          <w:sz w:val="20"/>
          <w:szCs w:val="20"/>
        </w:rPr>
      </w:pP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 xml:space="preserve"> 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val="en-US" w:eastAsia="zh-CN"/>
        </w:rPr>
        <w:t xml:space="preserve">     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考生登录新华网（网址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"http://job.home.news.cn/" \t "_blank" </w:instrText>
      </w:r>
      <w:r>
        <w:rPr>
          <w:color w:val="auto"/>
        </w:rPr>
        <w:fldChar w:fldCharType="separate"/>
      </w:r>
      <w:r>
        <w:rPr>
          <w:rStyle w:val="4"/>
          <w:rFonts w:hint="eastAsia" w:ascii="微软雅黑" w:hAnsi="微软雅黑"/>
          <w:color w:val="auto"/>
          <w:sz w:val="20"/>
          <w:szCs w:val="20"/>
          <w:u w:val="none"/>
          <w:shd w:val="clear" w:color="auto" w:fill="FFFFFF"/>
        </w:rPr>
        <w:t>http://job.home.news.cn/</w:t>
      </w:r>
      <w:r>
        <w:rPr>
          <w:rStyle w:val="4"/>
          <w:rFonts w:hint="eastAsia" w:ascii="微软雅黑" w:hAnsi="微软雅黑"/>
          <w:color w:val="auto"/>
          <w:sz w:val="20"/>
          <w:szCs w:val="20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），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val="en-US" w:eastAsia="zh-CN"/>
        </w:rPr>
        <w:t>找到“新华社总社2017年度招考应届高校毕业生及留学回国人员”、“新华新媒文化传播有限公司”、“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程序开发</w:t>
      </w:r>
      <w:r>
        <w:rPr>
          <w:rStyle w:val="6"/>
          <w:rFonts w:hint="eastAsia" w:ascii="微软雅黑" w:hAnsi="微软雅黑"/>
          <w:color w:val="auto"/>
          <w:sz w:val="20"/>
          <w:szCs w:val="20"/>
          <w:shd w:val="clear" w:color="auto" w:fill="FFFFFF"/>
        </w:rPr>
        <w:t> 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val="en-US" w:eastAsia="zh-CN"/>
        </w:rPr>
        <w:t>”相关内容，</w:t>
      </w:r>
      <w:r>
        <w:rPr>
          <w:rFonts w:hint="eastAsia" w:ascii="微软雅黑" w:hAnsi="微软雅黑"/>
          <w:color w:val="auto"/>
          <w:sz w:val="20"/>
          <w:szCs w:val="20"/>
        </w:rPr>
        <w:t>填写简历完成职位申请。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textAlignment w:val="auto"/>
        <w:outlineLvl w:val="9"/>
        <w:rPr>
          <w:rFonts w:hint="eastAsia" w:ascii="微软雅黑" w:hAnsi="微软雅黑"/>
          <w:color w:val="auto"/>
          <w:sz w:val="20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待遇优厚，</w:t>
      </w:r>
      <w:r>
        <w:rPr>
          <w:rFonts w:hint="eastAsia" w:ascii="微软雅黑" w:hAnsi="微软雅黑"/>
          <w:b/>
          <w:bCs/>
          <w:color w:val="FF0000"/>
          <w:sz w:val="20"/>
          <w:szCs w:val="20"/>
          <w:shd w:val="clear" w:color="auto" w:fill="FFFFFF"/>
        </w:rPr>
        <w:t>解决北京户口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 w:right="0" w:rightChars="0"/>
        <w:textAlignment w:val="auto"/>
        <w:outlineLvl w:val="9"/>
        <w:rPr>
          <w:rFonts w:hint="eastAsia" w:ascii="微软雅黑" w:hAnsi="微软雅黑" w:cs="Arial"/>
          <w:color w:val="auto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color w:val="auto"/>
          <w:sz w:val="20"/>
          <w:szCs w:val="20"/>
        </w:rPr>
        <w:br w:type="textWrapping"/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</w:rPr>
        <w:t>第四、正在做的手机APP “新华社”是中央级媒体在移动互联网领域的旗舰，前景无限</w:t>
      </w:r>
      <w:r>
        <w:rPr>
          <w:rFonts w:hint="eastAsia" w:ascii="微软雅黑" w:hAnsi="微软雅黑"/>
          <w:color w:val="auto"/>
          <w:sz w:val="20"/>
          <w:szCs w:val="20"/>
          <w:shd w:val="clear" w:color="auto" w:fill="FFFFFF"/>
          <w:lang w:eastAsia="zh-CN"/>
        </w:rPr>
        <w:t>。</w:t>
      </w:r>
      <w:r>
        <w:rPr>
          <w:rFonts w:hint="eastAsia" w:ascii="微软雅黑" w:hAnsi="微软雅黑"/>
          <w:color w:val="auto"/>
          <w:sz w:val="20"/>
          <w:szCs w:val="20"/>
        </w:rPr>
        <w:t>新华社客户端及新华社新媒体中心所在</w:t>
      </w:r>
      <w:r>
        <w:rPr>
          <w:rFonts w:hint="eastAsia" w:ascii="微软雅黑" w:hAnsi="微软雅黑" w:cs="Arial"/>
          <w:color w:val="auto"/>
          <w:sz w:val="20"/>
          <w:szCs w:val="20"/>
          <w:shd w:val="clear" w:color="auto" w:fill="FFFFFF"/>
        </w:rPr>
        <w:t>工作大楼如下图所示。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 w:right="0" w:rightChars="0"/>
        <w:textAlignment w:val="auto"/>
        <w:outlineLvl w:val="9"/>
        <w:rPr>
          <w:rFonts w:hint="eastAsia" w:ascii="微软雅黑" w:hAnsi="微软雅黑" w:cs="Arial"/>
          <w:color w:val="auto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Arial"/>
          <w:color w:val="auto"/>
          <w:sz w:val="20"/>
          <w:szCs w:val="20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161290</wp:posOffset>
            </wp:positionV>
            <wp:extent cx="2539365" cy="3637280"/>
            <wp:effectExtent l="0" t="0" r="635" b="7620"/>
            <wp:wrapNone/>
            <wp:docPr id="4" name="图片 4" descr="65545379812202068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55453798122020688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Arial"/>
          <w:color w:val="auto"/>
          <w:sz w:val="20"/>
          <w:szCs w:val="20"/>
          <w:shd w:val="clear" w:color="auto" w:fill="FFFF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147955</wp:posOffset>
            </wp:positionV>
            <wp:extent cx="2066290" cy="3679825"/>
            <wp:effectExtent l="0" t="0" r="3810" b="3175"/>
            <wp:wrapNone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Arial"/>
          <w:color w:val="auto"/>
          <w:sz w:val="20"/>
          <w:szCs w:val="20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8F0C"/>
    <w:multiLevelType w:val="singleLevel"/>
    <w:tmpl w:val="58248F0C"/>
    <w:lvl w:ilvl="0" w:tentative="0">
      <w:start w:val="1"/>
      <w:numFmt w:val="chineseCounting"/>
      <w:suff w:val="nothing"/>
      <w:lvlText w:val="第%1、"/>
      <w:lvlJc w:val="left"/>
    </w:lvl>
  </w:abstractNum>
  <w:abstractNum w:abstractNumId="1">
    <w:nsid w:val="582493ED"/>
    <w:multiLevelType w:val="singleLevel"/>
    <w:tmpl w:val="582493ED"/>
    <w:lvl w:ilvl="0" w:tentative="0">
      <w:start w:val="3"/>
      <w:numFmt w:val="chineseCounting"/>
      <w:suff w:val="nothing"/>
      <w:lvlText w:val="第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1406"/>
    <w:rsid w:val="000F4CC4"/>
    <w:rsid w:val="00115584"/>
    <w:rsid w:val="001D4276"/>
    <w:rsid w:val="001F3EF7"/>
    <w:rsid w:val="00200753"/>
    <w:rsid w:val="002D67D3"/>
    <w:rsid w:val="00323B43"/>
    <w:rsid w:val="0033616D"/>
    <w:rsid w:val="003439E7"/>
    <w:rsid w:val="00391155"/>
    <w:rsid w:val="003968FC"/>
    <w:rsid w:val="003A7E53"/>
    <w:rsid w:val="003D37D8"/>
    <w:rsid w:val="003E4D9E"/>
    <w:rsid w:val="00426133"/>
    <w:rsid w:val="00426E41"/>
    <w:rsid w:val="004358AB"/>
    <w:rsid w:val="00444E6B"/>
    <w:rsid w:val="005078A1"/>
    <w:rsid w:val="00507D64"/>
    <w:rsid w:val="006241E9"/>
    <w:rsid w:val="006A33E9"/>
    <w:rsid w:val="006C1185"/>
    <w:rsid w:val="008B0E6E"/>
    <w:rsid w:val="008B7726"/>
    <w:rsid w:val="008E5CA1"/>
    <w:rsid w:val="009067D7"/>
    <w:rsid w:val="00947269"/>
    <w:rsid w:val="009C0211"/>
    <w:rsid w:val="00A07A38"/>
    <w:rsid w:val="00A54CB6"/>
    <w:rsid w:val="00A77A91"/>
    <w:rsid w:val="00AA7D85"/>
    <w:rsid w:val="00B2588A"/>
    <w:rsid w:val="00B87756"/>
    <w:rsid w:val="00CB229F"/>
    <w:rsid w:val="00D31D50"/>
    <w:rsid w:val="00D51187"/>
    <w:rsid w:val="00DA3468"/>
    <w:rsid w:val="00DC4730"/>
    <w:rsid w:val="00F13E21"/>
    <w:rsid w:val="00F31731"/>
    <w:rsid w:val="00F4175F"/>
    <w:rsid w:val="00FC2A9B"/>
    <w:rsid w:val="00FC7A4E"/>
    <w:rsid w:val="00FE28A4"/>
    <w:rsid w:val="023469E8"/>
    <w:rsid w:val="03D02354"/>
    <w:rsid w:val="06792969"/>
    <w:rsid w:val="0C7348DC"/>
    <w:rsid w:val="11611E44"/>
    <w:rsid w:val="1C492009"/>
    <w:rsid w:val="2B251A38"/>
    <w:rsid w:val="318E15C1"/>
    <w:rsid w:val="31F02984"/>
    <w:rsid w:val="3B7D3507"/>
    <w:rsid w:val="47743B27"/>
    <w:rsid w:val="51DE6202"/>
    <w:rsid w:val="569A4D7A"/>
    <w:rsid w:val="620077FB"/>
    <w:rsid w:val="62A96A83"/>
    <w:rsid w:val="6B227506"/>
    <w:rsid w:val="709B0930"/>
    <w:rsid w:val="761D2AB8"/>
    <w:rsid w:val="7D3D45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after="0"/>
    </w:pPr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apple-converted-space"/>
    <w:basedOn w:val="3"/>
    <w:qFormat/>
    <w:uiPriority w:val="0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3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350</Characters>
  <Lines>2</Lines>
  <Paragraphs>1</Paragraphs>
  <ScaleCrop>false</ScaleCrop>
  <LinksUpToDate>false</LinksUpToDate>
  <CharactersWithSpaces>362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guoxing</dc:creator>
  <cp:lastModifiedBy>guoxing</cp:lastModifiedBy>
  <dcterms:modified xsi:type="dcterms:W3CDTF">2016-11-11T01:27:43Z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